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58" w:rsidRDefault="00D84458">
      <w:pPr>
        <w:jc w:val="center"/>
        <w:rPr>
          <w:b/>
          <w:sz w:val="28"/>
        </w:rPr>
      </w:pPr>
      <w:r w:rsidRPr="00191161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титул.jpg" style="width:501.75pt;height:690pt;visibility:visible">
            <v:imagedata r:id="rId7" o:title=""/>
          </v:shape>
        </w:pict>
      </w:r>
    </w:p>
    <w:p w:rsidR="00D84458" w:rsidRDefault="00D84458">
      <w:pPr>
        <w:jc w:val="center"/>
        <w:rPr>
          <w:b/>
          <w:sz w:val="28"/>
        </w:rPr>
      </w:pPr>
    </w:p>
    <w:p w:rsidR="00D84458" w:rsidRDefault="00D84458">
      <w:pPr>
        <w:jc w:val="center"/>
        <w:rPr>
          <w:b/>
          <w:sz w:val="28"/>
        </w:rPr>
      </w:pPr>
    </w:p>
    <w:p w:rsidR="00D84458" w:rsidRDefault="00D84458">
      <w:pPr>
        <w:jc w:val="center"/>
        <w:rPr>
          <w:b/>
          <w:sz w:val="28"/>
        </w:rPr>
      </w:pPr>
    </w:p>
    <w:p w:rsidR="00D84458" w:rsidRDefault="00D84458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84458" w:rsidRDefault="00D84458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D84458" w:rsidRDefault="00D84458" w:rsidP="00906F10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летней Спартакиады учащихся России 2017 года (далее – Спартакиада).</w:t>
      </w:r>
    </w:p>
    <w:p w:rsidR="00D84458" w:rsidRPr="00FB2C70" w:rsidRDefault="00D84458" w:rsidP="00165AE2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>
        <w:rPr>
          <w:sz w:val="28"/>
          <w:szCs w:val="28"/>
        </w:rPr>
        <w:t xml:space="preserve"> включенным в программу летних олимпийских игр, </w:t>
      </w:r>
      <w:r w:rsidRPr="00FB2C70">
        <w:rPr>
          <w:sz w:val="28"/>
          <w:szCs w:val="28"/>
        </w:rPr>
        <w:t>а также по видам спорта «самбо» и «шахматы»</w:t>
      </w:r>
      <w:r>
        <w:rPr>
          <w:sz w:val="28"/>
          <w:szCs w:val="28"/>
        </w:rPr>
        <w:t xml:space="preserve"> (далее – виды спорта)</w:t>
      </w:r>
      <w:r w:rsidRPr="00FB2C70">
        <w:rPr>
          <w:sz w:val="28"/>
          <w:szCs w:val="28"/>
        </w:rPr>
        <w:t>.</w:t>
      </w:r>
    </w:p>
    <w:p w:rsidR="00D84458" w:rsidRDefault="00D84458" w:rsidP="00427DD8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D84458" w:rsidRDefault="00D84458" w:rsidP="00427DD8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D84458" w:rsidRDefault="00D84458" w:rsidP="00427DD8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D84458" w:rsidRDefault="00D84458" w:rsidP="00427DD8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D84458" w:rsidRDefault="00D84458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подготовки спортивного резерва в субъектах Российской Федерации;</w:t>
      </w:r>
    </w:p>
    <w:p w:rsidR="00D84458" w:rsidRDefault="00D84458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лучших субъектов Российской Федерации, осуществляющих подготовку спортивного резерва;</w:t>
      </w:r>
    </w:p>
    <w:p w:rsidR="00D84458" w:rsidRDefault="00D84458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материально-технической базы и предоставления больших возможностей для занятий спортом.</w:t>
      </w:r>
    </w:p>
    <w:p w:rsidR="00D84458" w:rsidRDefault="00D84458" w:rsidP="00427DD8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Спортивные соревнования Спартакиады проводятся по следующим видам спорта: </w:t>
      </w:r>
    </w:p>
    <w:p w:rsidR="00D84458" w:rsidRDefault="00D84458" w:rsidP="00D74630">
      <w:pPr>
        <w:pStyle w:val="BodyText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0"/>
        <w:gridCol w:w="5024"/>
        <w:gridCol w:w="738"/>
        <w:gridCol w:w="3807"/>
      </w:tblGrid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D84458" w:rsidTr="00CE38E7">
        <w:tc>
          <w:tcPr>
            <w:tcW w:w="345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D84458" w:rsidRDefault="00D84458" w:rsidP="00CE38E7">
            <w:pPr>
              <w:widowControl w:val="0"/>
            </w:pPr>
            <w:r>
              <w:t>Шахматы</w:t>
            </w:r>
          </w:p>
        </w:tc>
      </w:tr>
    </w:tbl>
    <w:p w:rsidR="00D84458" w:rsidRDefault="00D84458" w:rsidP="00D74630">
      <w:pPr>
        <w:pStyle w:val="Heading5"/>
        <w:ind w:firstLine="709"/>
        <w:jc w:val="left"/>
      </w:pPr>
    </w:p>
    <w:p w:rsidR="00D84458" w:rsidRPr="006E5DD1" w:rsidRDefault="00D84458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Pr="006E5DD1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портивные с</w:t>
      </w:r>
      <w:r w:rsidRPr="006E5DD1">
        <w:rPr>
          <w:spacing w:val="-3"/>
          <w:sz w:val="28"/>
          <w:szCs w:val="28"/>
        </w:rPr>
        <w:t>оревнования Спартакиады по видам спорта проводятся в соответствии с Правилами видов спорта, утвержденными Министерством спорта Российской Федерации в установленном порядке (далее - Минспорт России) и на основании:</w:t>
      </w:r>
    </w:p>
    <w:p w:rsidR="00D84458" w:rsidRPr="006E5DD1" w:rsidRDefault="00D84458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Pr="006E5DD1">
        <w:rPr>
          <w:spacing w:val="-3"/>
          <w:sz w:val="28"/>
          <w:szCs w:val="28"/>
        </w:rPr>
        <w:t xml:space="preserve"> этап - Положения о</w:t>
      </w:r>
      <w:r>
        <w:rPr>
          <w:spacing w:val="-3"/>
          <w:sz w:val="28"/>
          <w:szCs w:val="28"/>
        </w:rPr>
        <w:t xml:space="preserve"> спортивных</w:t>
      </w:r>
      <w:r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D84458" w:rsidRPr="006E5DD1" w:rsidRDefault="00D84458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t>II</w:t>
      </w:r>
      <w:r w:rsidRPr="006E5DD1">
        <w:rPr>
          <w:sz w:val="28"/>
          <w:szCs w:val="28"/>
        </w:rPr>
        <w:t xml:space="preserve"> этап - Положения о межрегиональных и всероссийских официальных спортивных соревнованиях по виду спорта на 2017 год; </w:t>
      </w:r>
    </w:p>
    <w:p w:rsidR="00D84458" w:rsidRPr="006E5DD1" w:rsidRDefault="00D84458" w:rsidP="008B64FA">
      <w:pPr>
        <w:ind w:firstLine="709"/>
        <w:jc w:val="both"/>
        <w:rPr>
          <w:sz w:val="28"/>
          <w:szCs w:val="28"/>
        </w:rPr>
      </w:pPr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</w:p>
    <w:p w:rsidR="00D84458" w:rsidRDefault="00D84458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Основанием для командирования спортивной сборной команды субъекта Российской Федерации на </w:t>
      </w:r>
      <w:r w:rsidRPr="006E5DD1">
        <w:rPr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(финальные</w:t>
      </w:r>
      <w:r>
        <w:rPr>
          <w:sz w:val="28"/>
          <w:szCs w:val="28"/>
        </w:rPr>
        <w:t xml:space="preserve"> спортивные</w:t>
      </w:r>
      <w:r w:rsidRPr="006E5DD1">
        <w:rPr>
          <w:sz w:val="28"/>
          <w:szCs w:val="28"/>
        </w:rPr>
        <w:t xml:space="preserve"> соревнования) Спартакиады является вызов Федерального государственного бюджетного учреждения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>
        <w:rPr>
          <w:sz w:val="28"/>
          <w:szCs w:val="28"/>
        </w:rPr>
        <w:t xml:space="preserve"> Положением. </w:t>
      </w:r>
    </w:p>
    <w:p w:rsidR="00D84458" w:rsidRDefault="00D84458"/>
    <w:p w:rsidR="00D84458" w:rsidRDefault="00D84458">
      <w:pPr>
        <w:pStyle w:val="Heading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D84458" w:rsidRPr="00D74630" w:rsidRDefault="00D84458">
      <w:pPr>
        <w:pStyle w:val="BodyText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 этапа:</w:t>
      </w:r>
    </w:p>
    <w:p w:rsidR="00D84458" w:rsidRPr="00D74630" w:rsidRDefault="00D84458">
      <w:pPr>
        <w:pStyle w:val="BodyText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Pr="000621DE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проводится в субъектах Российской Федерации. </w:t>
      </w:r>
    </w:p>
    <w:p w:rsidR="00D84458" w:rsidRPr="006E5DD1" w:rsidRDefault="00D84458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проводится в рамках </w:t>
      </w:r>
      <w:r>
        <w:rPr>
          <w:sz w:val="28"/>
          <w:szCs w:val="28"/>
        </w:rPr>
        <w:t>спортивных</w:t>
      </w:r>
      <w:r w:rsidRPr="006E5DD1">
        <w:rPr>
          <w:sz w:val="28"/>
          <w:szCs w:val="28"/>
        </w:rPr>
        <w:t xml:space="preserve"> соревнований, включенных в Единые календарные планы межрегиональных, всероссийских и международных физкультурных мероприятий и спортивных мероприятий Минспорта России на 2015, 2016 и 2017 годы (далее </w:t>
      </w:r>
      <w:r>
        <w:rPr>
          <w:sz w:val="28"/>
          <w:szCs w:val="28"/>
        </w:rPr>
        <w:t>–</w:t>
      </w:r>
      <w:r w:rsidRPr="006E5DD1">
        <w:rPr>
          <w:sz w:val="28"/>
          <w:szCs w:val="28"/>
        </w:rPr>
        <w:t xml:space="preserve"> ЕКП), указанных в Приложении № 1 к настоящему Положению.</w:t>
      </w:r>
    </w:p>
    <w:p w:rsidR="00D84458" w:rsidRDefault="00D84458">
      <w:pPr>
        <w:ind w:firstLine="851"/>
        <w:jc w:val="both"/>
        <w:rPr>
          <w:sz w:val="28"/>
          <w:szCs w:val="28"/>
        </w:rPr>
      </w:pPr>
      <w:r w:rsidRPr="00056533">
        <w:rPr>
          <w:sz w:val="28"/>
          <w:szCs w:val="28"/>
        </w:rPr>
        <w:t xml:space="preserve"> </w:t>
      </w:r>
      <w:r w:rsidRPr="00056533">
        <w:rPr>
          <w:color w:val="000000"/>
          <w:kern w:val="0"/>
          <w:sz w:val="28"/>
          <w:szCs w:val="28"/>
          <w:lang w:eastAsia="ru-RU"/>
        </w:rPr>
        <w:t>С</w:t>
      </w:r>
      <w:r>
        <w:rPr>
          <w:color w:val="000000"/>
          <w:kern w:val="0"/>
          <w:sz w:val="28"/>
          <w:szCs w:val="28"/>
          <w:lang w:eastAsia="ru-RU"/>
        </w:rPr>
        <w:t>портивные с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>
        <w:rPr>
          <w:color w:val="000000"/>
          <w:kern w:val="0"/>
          <w:sz w:val="28"/>
          <w:szCs w:val="28"/>
          <w:lang w:val="en-US" w:eastAsia="ru-RU"/>
        </w:rPr>
        <w:t>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>
        <w:rPr>
          <w:color w:val="000000"/>
          <w:kern w:val="0"/>
          <w:sz w:val="28"/>
          <w:szCs w:val="28"/>
          <w:lang w:val="en-US" w:eastAsia="ru-RU"/>
        </w:rPr>
        <w:t>III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>
        <w:rPr>
          <w:color w:val="000000"/>
          <w:kern w:val="0"/>
          <w:sz w:val="28"/>
          <w:szCs w:val="28"/>
          <w:lang w:eastAsia="ru-RU"/>
        </w:rPr>
        <w:t xml:space="preserve"> пункта 4.4 и Приложению </w:t>
      </w:r>
      <w:r>
        <w:rPr>
          <w:sz w:val="28"/>
          <w:szCs w:val="28"/>
        </w:rPr>
        <w:t>№ 2 к настоящему Положению.</w:t>
      </w:r>
    </w:p>
    <w:p w:rsidR="00D84458" w:rsidRPr="006E5DD1" w:rsidRDefault="00D84458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этап:</w:t>
      </w:r>
      <w:r w:rsidRPr="006E5DD1">
        <w:rPr>
          <w:sz w:val="28"/>
          <w:szCs w:val="28"/>
        </w:rPr>
        <w:t xml:space="preserve">  финальные</w:t>
      </w:r>
      <w:r>
        <w:rPr>
          <w:sz w:val="28"/>
          <w:szCs w:val="28"/>
        </w:rPr>
        <w:t xml:space="preserve"> спортивные</w:t>
      </w:r>
      <w:r w:rsidRPr="006E5DD1">
        <w:rPr>
          <w:sz w:val="28"/>
          <w:szCs w:val="28"/>
        </w:rPr>
        <w:t xml:space="preserve"> соревнования Спартакиады проводятся с 06 июня по 15 августа 2017 года. </w:t>
      </w:r>
    </w:p>
    <w:p w:rsidR="00D84458" w:rsidRPr="00AD08AA" w:rsidRDefault="00D84458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соревнований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 по видам спорта указаны в Приложении № 1.</w:t>
      </w:r>
    </w:p>
    <w:p w:rsidR="00D84458" w:rsidRDefault="00D84458">
      <w:pPr>
        <w:jc w:val="both"/>
        <w:rPr>
          <w:sz w:val="28"/>
          <w:szCs w:val="28"/>
        </w:rPr>
      </w:pPr>
      <w:r>
        <w:t xml:space="preserve">   </w:t>
      </w:r>
    </w:p>
    <w:p w:rsidR="00D84458" w:rsidRDefault="00D84458">
      <w:pPr>
        <w:pStyle w:val="Heading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D84458" w:rsidRPr="00C07B84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Минобрнауки России). </w:t>
      </w:r>
    </w:p>
    <w:p w:rsidR="00D84458" w:rsidRPr="00C07B84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3.2.</w:t>
      </w:r>
      <w:r w:rsidRPr="00C07B84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96166E">
        <w:rPr>
          <w:sz w:val="28"/>
          <w:szCs w:val="28"/>
        </w:rPr>
        <w:t>субъекты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D84458" w:rsidRPr="00405CA1" w:rsidRDefault="00D84458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>I этапа Спартакиады возлагается на</w:t>
      </w:r>
      <w:r>
        <w:rPr>
          <w:sz w:val="28"/>
          <w:szCs w:val="28"/>
        </w:rPr>
        <w:t xml:space="preserve"> общероссийские спортивные федерации </w:t>
      </w:r>
      <w:r w:rsidRPr="00405CA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органы исполнительной власти</w:t>
      </w:r>
      <w:r w:rsidRPr="00405CA1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405CA1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области физической культуры и спорта</w:t>
      </w:r>
      <w:r w:rsidRPr="00405CA1">
        <w:rPr>
          <w:sz w:val="28"/>
          <w:szCs w:val="28"/>
        </w:rPr>
        <w:t xml:space="preserve">. </w:t>
      </w:r>
    </w:p>
    <w:p w:rsidR="00D84458" w:rsidRPr="00405CA1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3.4. 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III этапа Спартакиады возлагается на органы исполнительной власти субъектов Российской Федерации в области физической культуры и спорта и осуществляется 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D84458" w:rsidRPr="00405CA1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3.5.</w:t>
      </w:r>
      <w:r w:rsidRPr="00405CA1">
        <w:rPr>
          <w:sz w:val="28"/>
          <w:szCs w:val="28"/>
        </w:rPr>
        <w:tab/>
        <w:t>Главный судья Спартакиады, заместители главного судьи Спартакиады и главный секретарь Спартакиады утверждаются Минспортом России по представлению ФГБУ ФЦПСР.</w:t>
      </w:r>
    </w:p>
    <w:p w:rsidR="00D84458" w:rsidRPr="00405CA1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Главные судьи и главные секретари судейских коллегий по видам спорта III этапа Спартакиады утверждаются Минспортом России по представлению ФГБУ ФЦПСР на основании предложений</w:t>
      </w:r>
      <w:r>
        <w:rPr>
          <w:sz w:val="28"/>
          <w:szCs w:val="28"/>
        </w:rPr>
        <w:t xml:space="preserve"> общероссийских спортивных федераций </w:t>
      </w:r>
      <w:r w:rsidRPr="00405CA1">
        <w:rPr>
          <w:sz w:val="28"/>
          <w:szCs w:val="28"/>
        </w:rPr>
        <w:t xml:space="preserve">по видам спорта. </w:t>
      </w:r>
    </w:p>
    <w:p w:rsidR="00D84458" w:rsidRPr="00405CA1" w:rsidRDefault="00D84458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Составы судейских коллегий по видам спорта III этапа Спартакиады формируются на основании списков спортивных судей, представленных общероссийскими 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</w:t>
      </w:r>
      <w:r>
        <w:rPr>
          <w:sz w:val="28"/>
          <w:szCs w:val="28"/>
        </w:rPr>
        <w:t>,</w:t>
      </w:r>
      <w:r w:rsidRPr="00405CA1">
        <w:rPr>
          <w:sz w:val="28"/>
          <w:szCs w:val="28"/>
        </w:rPr>
        <w:t xml:space="preserve"> и утверждаются ФГБУ ФЦПСР.</w:t>
      </w:r>
    </w:p>
    <w:p w:rsidR="00D84458" w:rsidRPr="00C07B84" w:rsidRDefault="00D84458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07B84">
        <w:rPr>
          <w:sz w:val="28"/>
          <w:szCs w:val="28"/>
        </w:rPr>
        <w:t>. Главная судейская коллегия Спартакиады</w:t>
      </w:r>
      <w:r>
        <w:rPr>
          <w:sz w:val="28"/>
          <w:szCs w:val="28"/>
        </w:rPr>
        <w:t>:</w:t>
      </w:r>
    </w:p>
    <w:p w:rsidR="00D84458" w:rsidRPr="003B2ADC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D84458" w:rsidRPr="003B2ADC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D84458" w:rsidRPr="003B2ADC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составы судейских коллегий по видам спорта по заявлению общероссийской спортивной федерации по виду спорта;</w:t>
      </w:r>
    </w:p>
    <w:p w:rsidR="00D84458" w:rsidRPr="003B2ADC" w:rsidRDefault="00D84458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- отстраняет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D84458" w:rsidRPr="00C07B84" w:rsidRDefault="00D84458" w:rsidP="00C07B84">
      <w:pPr>
        <w:pStyle w:val="21"/>
        <w:ind w:firstLine="709"/>
        <w:jc w:val="both"/>
        <w:rPr>
          <w:sz w:val="28"/>
          <w:szCs w:val="28"/>
        </w:rPr>
      </w:pPr>
    </w:p>
    <w:p w:rsidR="00D84458" w:rsidRPr="00C07B84" w:rsidRDefault="00D84458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D84458" w:rsidRPr="00C07B84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>
        <w:rPr>
          <w:sz w:val="28"/>
          <w:szCs w:val="28"/>
        </w:rPr>
        <w:t xml:space="preserve"> -</w:t>
      </w:r>
      <w:r w:rsidRPr="003B2ADC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B2ADC">
        <w:rPr>
          <w:sz w:val="28"/>
          <w:szCs w:val="28"/>
        </w:rPr>
        <w:t>Дополнительно в состав</w:t>
      </w:r>
      <w:r>
        <w:rPr>
          <w:sz w:val="28"/>
          <w:szCs w:val="28"/>
        </w:rPr>
        <w:t xml:space="preserve"> спортивных сборных</w:t>
      </w:r>
      <w:r w:rsidRPr="003B2ADC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финансирования, указанным в п. 8.6 настоящего Положения и условиями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 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решением органа исполнительной власти субъекта Российской Федерации в области физической культуры и спорта.    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Pr="003B2ADC">
        <w:rPr>
          <w:sz w:val="28"/>
          <w:szCs w:val="28"/>
        </w:rPr>
        <w:t>Приложения № 2 по виду спорта.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4.3.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 Приложении № 2.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</w:t>
      </w:r>
      <w:r>
        <w:rPr>
          <w:sz w:val="28"/>
          <w:szCs w:val="28"/>
        </w:rPr>
        <w:br/>
      </w:r>
      <w:r w:rsidRPr="003B2ADC">
        <w:rPr>
          <w:sz w:val="28"/>
          <w:szCs w:val="28"/>
        </w:rPr>
        <w:t>№ 2).</w:t>
      </w:r>
    </w:p>
    <w:p w:rsidR="00D84458" w:rsidRPr="003B2ADC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к </w:t>
      </w:r>
      <w:r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>соревнованиям Спартакиады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 Правилах вида спорта</w:t>
      </w:r>
      <w:r>
        <w:rPr>
          <w:sz w:val="28"/>
          <w:szCs w:val="28"/>
        </w:rPr>
        <w:t>.</w:t>
      </w:r>
    </w:p>
    <w:p w:rsidR="00D84458" w:rsidRDefault="00D84458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C6AB6">
        <w:rPr>
          <w:sz w:val="28"/>
          <w:szCs w:val="28"/>
        </w:rPr>
        <w:t>.</w:t>
      </w:r>
      <w:r w:rsidRPr="008C6AB6">
        <w:rPr>
          <w:sz w:val="28"/>
          <w:szCs w:val="28"/>
        </w:rPr>
        <w:tab/>
        <w:t>Допуск</w:t>
      </w:r>
      <w:r>
        <w:rPr>
          <w:sz w:val="28"/>
          <w:szCs w:val="28"/>
        </w:rPr>
        <w:t xml:space="preserve"> спортивных сборных</w:t>
      </w:r>
      <w:r w:rsidRPr="008C6AB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8C6AB6">
        <w:rPr>
          <w:sz w:val="28"/>
          <w:szCs w:val="28"/>
        </w:rPr>
        <w:t xml:space="preserve"> и спортсменов к</w:t>
      </w:r>
      <w:r>
        <w:rPr>
          <w:sz w:val="28"/>
          <w:szCs w:val="28"/>
        </w:rPr>
        <w:t xml:space="preserve"> спортивным</w:t>
      </w:r>
      <w:r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>
        <w:rPr>
          <w:sz w:val="28"/>
          <w:szCs w:val="28"/>
        </w:rPr>
        <w:t xml:space="preserve"> общероссийскими спортивными федерациями,</w:t>
      </w:r>
      <w:r w:rsidRPr="00A71739"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по результатам (месту)</w:t>
      </w:r>
      <w:r>
        <w:rPr>
          <w:sz w:val="28"/>
          <w:szCs w:val="28"/>
        </w:rPr>
        <w:t>,</w:t>
      </w:r>
      <w:r w:rsidRPr="008C6A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устанавливается в Условиях проведения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D84458" w:rsidRPr="008C6AB6" w:rsidRDefault="00D84458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r w:rsidRPr="00E7235C">
        <w:rPr>
          <w:sz w:val="28"/>
          <w:szCs w:val="28"/>
        </w:rPr>
        <w:t>указаны в</w:t>
      </w:r>
      <w:r>
        <w:rPr>
          <w:sz w:val="28"/>
          <w:szCs w:val="28"/>
        </w:rPr>
        <w:t xml:space="preserve"> Приложении № 1.</w:t>
      </w:r>
      <w:r w:rsidRPr="008C6AB6">
        <w:rPr>
          <w:sz w:val="28"/>
          <w:szCs w:val="28"/>
        </w:rPr>
        <w:t xml:space="preserve"> </w:t>
      </w:r>
    </w:p>
    <w:p w:rsidR="00D84458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по виду спорта. </w:t>
      </w:r>
    </w:p>
    <w:p w:rsidR="00D84458" w:rsidRPr="008F5979" w:rsidRDefault="00D84458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Условия дополнительного допуска по видам спорта или отсутствия такого допуска установлены в Условиях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спорта (Приложение № 2).</w:t>
      </w:r>
    </w:p>
    <w:p w:rsidR="00D84458" w:rsidRDefault="00D84458" w:rsidP="00F878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Принадлежность спортсмена к субъекту Российской Федерации определяется по принадлежности к физкультурно-спортивной организации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Pr="00E7235C">
        <w:rPr>
          <w:sz w:val="28"/>
          <w:szCs w:val="28"/>
        </w:rPr>
        <w:t xml:space="preserve"> (далее – Организация), это</w:t>
      </w:r>
      <w:r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Федерации.</w:t>
      </w:r>
    </w:p>
    <w:p w:rsidR="00D84458" w:rsidRDefault="00D84458" w:rsidP="00F87805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Pr="00F87805">
        <w:rPr>
          <w:sz w:val="28"/>
          <w:szCs w:val="28"/>
        </w:rPr>
        <w:t>рганизацию</w:t>
      </w:r>
    </w:p>
    <w:p w:rsidR="00D84458" w:rsidRPr="00F87805" w:rsidRDefault="00D84458" w:rsidP="00F87805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 xml:space="preserve"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</w:t>
      </w:r>
      <w:bookmarkStart w:id="0" w:name="_GoBack"/>
      <w:bookmarkEnd w:id="0"/>
      <w:r w:rsidRPr="00F87805">
        <w:rPr>
          <w:sz w:val="28"/>
          <w:szCs w:val="28"/>
        </w:rPr>
        <w:t>(далее - Положение о переходах) (Приложение № 12).</w:t>
      </w:r>
    </w:p>
    <w:p w:rsidR="00D84458" w:rsidRPr="00547E98" w:rsidRDefault="00D84458" w:rsidP="00F87805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Если Положением о переходах определена возможность перехода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D84458" w:rsidRPr="008F5979" w:rsidRDefault="00D84458" w:rsidP="00F87805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 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D84458" w:rsidRPr="00D45569" w:rsidRDefault="00D84458" w:rsidP="00F87805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45569">
        <w:rPr>
          <w:sz w:val="28"/>
          <w:szCs w:val="28"/>
        </w:rPr>
        <w:t xml:space="preserve">. В случае,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D84458" w:rsidRDefault="00D84458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перезачет результатов, показанных на других спортивных соревнованиях, не применяется. </w:t>
      </w:r>
    </w:p>
    <w:p w:rsidR="00D84458" w:rsidRPr="00EE7A37" w:rsidRDefault="00D84458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D84458" w:rsidRPr="00EE7A37" w:rsidRDefault="00D84458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D84458" w:rsidRPr="00EE7A37" w:rsidRDefault="00D84458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D84458" w:rsidRPr="00EE7A37" w:rsidRDefault="00D84458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D84458" w:rsidRDefault="00D84458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D84458" w:rsidRPr="00DA4A8E" w:rsidRDefault="00D84458" w:rsidP="00A71739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D84458" w:rsidRPr="00DA4A8E" w:rsidRDefault="00D84458" w:rsidP="00A71739">
      <w:pPr>
        <w:pStyle w:val="ListParagraph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отметкой о гражданстве</w:t>
      </w:r>
      <w:r w:rsidRPr="00DA4A8E">
        <w:rPr>
          <w:rStyle w:val="FontStyle17"/>
          <w:sz w:val="28"/>
          <w:szCs w:val="28"/>
        </w:rPr>
        <w:t>;</w:t>
      </w:r>
    </w:p>
    <w:p w:rsidR="00D84458" w:rsidRPr="007D6189" w:rsidRDefault="00D84458" w:rsidP="00A717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свидетельстве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D84458" w:rsidRPr="00172B94" w:rsidRDefault="00D84458" w:rsidP="00A71739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Организации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Организации; </w:t>
      </w:r>
    </w:p>
    <w:p w:rsidR="00D84458" w:rsidRPr="00547E98" w:rsidRDefault="00D84458" w:rsidP="002F0F8F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году, представляется письменное подтверждение перехода от общероссийской спортивной федерации по данному виду спорта;</w:t>
      </w:r>
    </w:p>
    <w:p w:rsidR="00D84458" w:rsidRDefault="00D84458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D84458" w:rsidRDefault="00D84458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D84458" w:rsidRPr="006B4AC7" w:rsidRDefault="00D84458" w:rsidP="00A71739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D84458" w:rsidRPr="00172B94" w:rsidRDefault="00D84458" w:rsidP="00A71739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D84458" w:rsidRPr="0041612F" w:rsidRDefault="00D84458" w:rsidP="00A71739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 xml:space="preserve">допуску,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D84458" w:rsidRDefault="00D84458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D84458" w:rsidRDefault="00D84458" w:rsidP="00A7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4.9.6. Решение Главной судейской коллегии Спартакиады является окончательным.</w:t>
      </w:r>
    </w:p>
    <w:p w:rsidR="00D84458" w:rsidRDefault="00D84458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 </w:t>
      </w:r>
      <w:r>
        <w:rPr>
          <w:sz w:val="28"/>
          <w:szCs w:val="28"/>
        </w:rPr>
        <w:tab/>
        <w:t>Протесты на нарушения настоящего Положения по принадлежности 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D84458" w:rsidRDefault="00D84458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D84458" w:rsidRDefault="00D84458" w:rsidP="00A71739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84458" w:rsidRDefault="00D84458" w:rsidP="004C371F">
      <w:pPr>
        <w:pStyle w:val="211"/>
        <w:ind w:firstLine="709"/>
        <w:jc w:val="both"/>
        <w:rPr>
          <w:sz w:val="28"/>
          <w:szCs w:val="28"/>
        </w:rPr>
      </w:pPr>
    </w:p>
    <w:p w:rsidR="00D84458" w:rsidRDefault="00D844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D84458" w:rsidRPr="00FB6BD7" w:rsidRDefault="00D84458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субъектом Российской Федерации и органами исполнительной власти субъекта Российской Федерации, осуществляющими управление в области образования.</w:t>
      </w:r>
    </w:p>
    <w:p w:rsidR="00D84458" w:rsidRDefault="00D84458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Программа проведения спортивных соревнований </w:t>
      </w:r>
      <w:r>
        <w:rPr>
          <w:sz w:val="28"/>
          <w:szCs w:val="28"/>
          <w:lang w:val="en-US"/>
        </w:rPr>
        <w:t>II</w:t>
      </w:r>
      <w:r w:rsidRPr="00D74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Спартакиады </w:t>
      </w:r>
      <w:r w:rsidRPr="00FB6BD7">
        <w:rPr>
          <w:sz w:val="28"/>
          <w:szCs w:val="28"/>
        </w:rPr>
        <w:t>определяется</w:t>
      </w:r>
      <w:r w:rsidRPr="00CA53EC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>Положени</w:t>
      </w:r>
      <w:r>
        <w:rPr>
          <w:sz w:val="28"/>
          <w:szCs w:val="28"/>
        </w:rPr>
        <w:t>ями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>
        <w:rPr>
          <w:sz w:val="28"/>
          <w:szCs w:val="28"/>
        </w:rPr>
        <w:t>ам</w:t>
      </w:r>
      <w:r w:rsidRPr="00C07B84">
        <w:rPr>
          <w:sz w:val="28"/>
          <w:szCs w:val="28"/>
        </w:rPr>
        <w:t xml:space="preserve"> спорта на 2017 год</w:t>
      </w:r>
      <w:r>
        <w:rPr>
          <w:sz w:val="28"/>
          <w:szCs w:val="28"/>
        </w:rPr>
        <w:t>.</w:t>
      </w:r>
    </w:p>
    <w:p w:rsidR="00D84458" w:rsidRDefault="00D84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Программа проведения спортивных соревнований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определяется в соответствии с Приложением № 2.</w:t>
      </w:r>
    </w:p>
    <w:p w:rsidR="00D84458" w:rsidRPr="00172B94" w:rsidRDefault="00D84458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D84458" w:rsidRPr="00172B94" w:rsidRDefault="00D84458" w:rsidP="00262909">
      <w:pPr>
        <w:pStyle w:val="Heading2"/>
        <w:spacing w:before="0"/>
        <w:rPr>
          <w:bCs/>
          <w:sz w:val="28"/>
          <w:szCs w:val="28"/>
        </w:rPr>
      </w:pPr>
    </w:p>
    <w:p w:rsidR="00D84458" w:rsidRDefault="00D84458" w:rsidP="00262909">
      <w:pPr>
        <w:pStyle w:val="Heading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D84458" w:rsidRDefault="00D84458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Спортивные соревнования Спартакиады на всех этапах проводятся с подведением итогов личного, командного и общекомандного первенства.</w:t>
      </w:r>
    </w:p>
    <w:p w:rsidR="00D84458" w:rsidRPr="00FB6BD7" w:rsidRDefault="00D84458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Pr="00FB6BD7">
        <w:rPr>
          <w:sz w:val="28"/>
          <w:szCs w:val="28"/>
        </w:rPr>
        <w:t>условиями подведения итогов</w:t>
      </w:r>
      <w:r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 xml:space="preserve">соревнований, указанными в Положениях о спортивных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D84458" w:rsidRPr="00FB6BD7" w:rsidRDefault="00D84458" w:rsidP="00262909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 xml:space="preserve">На спортивных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 определяются:</w:t>
      </w:r>
    </w:p>
    <w:p w:rsidR="00D84458" w:rsidRPr="00FB6BD7" w:rsidRDefault="00D84458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виде программы по видам спорта;</w:t>
      </w:r>
    </w:p>
    <w:p w:rsidR="00D84458" w:rsidRPr="00FB6BD7" w:rsidRDefault="00D84458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D84458" w:rsidRPr="00FB6BD7" w:rsidRDefault="00D84458" w:rsidP="00262909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>
        <w:rPr>
          <w:sz w:val="28"/>
          <w:szCs w:val="28"/>
        </w:rPr>
        <w:t>О</w:t>
      </w:r>
      <w:r w:rsidRPr="00FB6BD7">
        <w:rPr>
          <w:sz w:val="28"/>
          <w:szCs w:val="28"/>
        </w:rPr>
        <w:t>рганизациями в командном зачете по видам спорта.</w:t>
      </w:r>
    </w:p>
    <w:p w:rsidR="00D84458" w:rsidRPr="00BC2424" w:rsidRDefault="00D84458" w:rsidP="00262909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 каждом виде программы определяются в соответствии с</w:t>
      </w:r>
      <w:r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>равилами вида спорта.</w:t>
      </w:r>
    </w:p>
    <w:p w:rsidR="00D84458" w:rsidRPr="00BC2424" w:rsidRDefault="00D84458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>
        <w:rPr>
          <w:sz w:val="28"/>
          <w:szCs w:val="28"/>
        </w:rPr>
        <w:t>П</w:t>
      </w:r>
      <w:r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D84458" w:rsidRPr="00E7235C" w:rsidRDefault="00D84458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>Условиями подведения итогов по видам спорта (Приложение № 2).</w:t>
      </w:r>
    </w:p>
    <w:p w:rsidR="00D84458" w:rsidRPr="00E7235C" w:rsidRDefault="00D84458" w:rsidP="0020392D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6.3.3. Итоги командного первенства среди Организаций по виду спорта определяются по наибольшему количеству первых мест, занятых спортсменами данной Организации, а при их равенстве – по наибольшему количеству вторых, третьих и так далее мест.</w:t>
      </w:r>
    </w:p>
    <w:p w:rsidR="00D84458" w:rsidRPr="00E7235C" w:rsidRDefault="00D84458" w:rsidP="0020392D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 в командных видах программы будет учитываться количество спортсменов от данной Организации в составе спортивной сборной команды субъекта Российской Федерации.   </w:t>
      </w:r>
    </w:p>
    <w:p w:rsidR="00D84458" w:rsidRPr="00BC2424" w:rsidRDefault="00D84458" w:rsidP="008B64FA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6.4.  На </w:t>
      </w:r>
      <w:r w:rsidRPr="00E7235C">
        <w:rPr>
          <w:sz w:val="28"/>
          <w:szCs w:val="28"/>
          <w:lang w:val="en-US"/>
        </w:rPr>
        <w:t>II</w:t>
      </w:r>
      <w:r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в следующих видах спорта: бадминтон, велоспорт-шоссе, волейбол, пляжный волейбол, дзюдо, каратэ, легкая атлетика, настольный теннис, плавание, пулевая стрельба, регби (юноши), самбо, спортивная гимнастика и художественная гимнастика.</w:t>
      </w:r>
    </w:p>
    <w:p w:rsidR="00D84458" w:rsidRDefault="00D84458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дам</w:t>
      </w:r>
      <w:r>
        <w:rPr>
          <w:sz w:val="28"/>
          <w:szCs w:val="28"/>
        </w:rPr>
        <w:t xml:space="preserve"> спорта, указанным в пункте 6.4.</w:t>
      </w:r>
    </w:p>
    <w:p w:rsidR="00D84458" w:rsidRDefault="00D84458" w:rsidP="005E3C3E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D84458" w:rsidRDefault="00D84458" w:rsidP="005E3C3E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  <w:r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b/>
              </w:rPr>
            </w:pPr>
            <w:r w:rsidRPr="00191161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10</w:t>
            </w: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D84458" w:rsidTr="00191161">
        <w:trPr>
          <w:trHeight w:val="50"/>
        </w:trPr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nil"/>
              <w:right w:val="nil"/>
            </w:tcBorders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b/>
              </w:rPr>
            </w:pPr>
            <w:r w:rsidRPr="00191161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17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bottom w:val="nil"/>
              <w:right w:val="nil"/>
            </w:tcBorders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bottom w:val="nil"/>
              <w:right w:val="nil"/>
            </w:tcBorders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</w:p>
        </w:tc>
      </w:tr>
    </w:tbl>
    <w:p w:rsidR="00D84458" w:rsidRDefault="00D84458" w:rsidP="00262909">
      <w:pPr>
        <w:ind w:firstLine="720"/>
        <w:jc w:val="both"/>
        <w:rPr>
          <w:sz w:val="28"/>
          <w:szCs w:val="28"/>
        </w:rPr>
      </w:pPr>
    </w:p>
    <w:p w:rsidR="00D84458" w:rsidRDefault="00D84458" w:rsidP="0026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D84458" w:rsidRDefault="00D84458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D84458" w:rsidRPr="00CF5254" w:rsidRDefault="00D84458" w:rsidP="00262909">
      <w:pPr>
        <w:pStyle w:val="Heading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D84458" w:rsidRPr="00CF5254" w:rsidRDefault="00D84458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D84458" w:rsidRDefault="00D84458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D84458" w:rsidRDefault="00D84458" w:rsidP="00262909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b/>
              </w:rPr>
            </w:pPr>
            <w:r w:rsidRPr="00191161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10</w:t>
            </w: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D84458" w:rsidTr="00191161">
        <w:trPr>
          <w:trHeight w:val="50"/>
        </w:trPr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b/>
              </w:rPr>
            </w:pPr>
            <w:r w:rsidRPr="00191161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17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18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19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20</w:t>
            </w: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outlineLvl w:val="1"/>
              <w:rPr>
                <w:b/>
              </w:rPr>
            </w:pPr>
            <w:r w:rsidRPr="00191161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27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28</w:t>
            </w:r>
          </w:p>
        </w:tc>
        <w:tc>
          <w:tcPr>
            <w:tcW w:w="434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29</w:t>
            </w:r>
          </w:p>
        </w:tc>
        <w:tc>
          <w:tcPr>
            <w:tcW w:w="435" w:type="pct"/>
            <w:vAlign w:val="center"/>
          </w:tcPr>
          <w:p w:rsidR="00D84458" w:rsidRPr="00191161" w:rsidRDefault="00D84458" w:rsidP="00191161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91161">
              <w:rPr>
                <w:b/>
              </w:rPr>
              <w:t>30</w:t>
            </w:r>
          </w:p>
        </w:tc>
      </w:tr>
      <w:tr w:rsidR="00D84458" w:rsidTr="00191161">
        <w:tc>
          <w:tcPr>
            <w:tcW w:w="658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vAlign w:val="center"/>
          </w:tcPr>
          <w:p w:rsidR="00D84458" w:rsidRPr="0016410D" w:rsidRDefault="00D84458" w:rsidP="00191161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D84458" w:rsidRPr="00CF5254" w:rsidRDefault="00D84458" w:rsidP="00262909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D84458" w:rsidRPr="00543DEC" w:rsidRDefault="00D84458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 xml:space="preserve">6.5.2. Итоги общекомандного первенства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этапе среди субъектов Российской Федерации подводятся раздельно по трем группам в соответствии с условиями Всероссийского смотра-конкурса на лучшую организацию физкультурно-спортивной работы в субъектах Российской Федерации за 2017 год в соответствии с Приложением № 11.</w:t>
      </w:r>
    </w:p>
    <w:p w:rsidR="00D84458" w:rsidRDefault="00D84458" w:rsidP="002629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D84458" w:rsidRDefault="00D84458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 xml:space="preserve">Главная судейская коллегия Спартакиады рассматривает апелляции руководителей спортивных сборных команд субъектов Российской Федерации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 спортивных соревнований, установленных настоящим Положением.</w:t>
      </w:r>
    </w:p>
    <w:p w:rsidR="00D84458" w:rsidRPr="00543DEC" w:rsidRDefault="00D84458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6.7.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с нарушениями порядка и Правил, установленных нормативными документами общероссийских федераций по видам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D84458" w:rsidRPr="00A409DF" w:rsidRDefault="00D84458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D84458" w:rsidRPr="00A409DF" w:rsidRDefault="00D84458" w:rsidP="00A409DF">
      <w:pPr>
        <w:pStyle w:val="13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D84458" w:rsidRPr="00A409DF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>командных видах программы, награждаются медалями и дипломами Минспорта</w:t>
      </w:r>
      <w:r w:rsidRPr="00A409DF">
        <w:rPr>
          <w:spacing w:val="-3"/>
          <w:sz w:val="28"/>
          <w:szCs w:val="28"/>
        </w:rPr>
        <w:t xml:space="preserve"> России.</w:t>
      </w:r>
    </w:p>
    <w:p w:rsidR="00D84458" w:rsidRPr="00543DEC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>
        <w:rPr>
          <w:spacing w:val="-3"/>
          <w:sz w:val="28"/>
          <w:szCs w:val="28"/>
        </w:rPr>
        <w:t xml:space="preserve">  Спортивные сборные команды субъектов Российской Федерации</w:t>
      </w:r>
      <w:r w:rsidRPr="00543DEC">
        <w:rPr>
          <w:spacing w:val="-3"/>
          <w:sz w:val="28"/>
          <w:szCs w:val="28"/>
        </w:rPr>
        <w:t xml:space="preserve"> в командных игровых видах спорта, занявшие первые, вторые и третьи 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D84458" w:rsidRPr="00543DEC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D84458" w:rsidRPr="00543DEC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 xml:space="preserve">7.5. </w:t>
      </w:r>
      <w:r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D84458" w:rsidRPr="00A409DF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D84458" w:rsidRPr="00A409DF" w:rsidRDefault="00D84458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Pr="0005080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D84458" w:rsidRPr="00A409DF" w:rsidRDefault="00D84458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D84458" w:rsidRPr="00A409DF" w:rsidRDefault="00D84458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tab/>
        <w:t>7.8.</w:t>
      </w:r>
      <w:r w:rsidRPr="00A409DF">
        <w:rPr>
          <w:sz w:val="28"/>
          <w:szCs w:val="28"/>
        </w:rPr>
        <w:tab/>
        <w:t>Всем участникам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D84458" w:rsidRDefault="00D84458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84458" w:rsidRDefault="00D84458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D84458" w:rsidRDefault="00D84458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D84458" w:rsidRPr="00FB2478" w:rsidRDefault="00D84458" w:rsidP="00FE1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Финансовое обеспечение </w:t>
      </w:r>
      <w:r>
        <w:rPr>
          <w:sz w:val="28"/>
          <w:szCs w:val="28"/>
          <w:lang w:val="en-US"/>
        </w:rPr>
        <w:t>II</w:t>
      </w:r>
      <w:r w:rsidRP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2017 год.</w:t>
      </w:r>
    </w:p>
    <w:p w:rsidR="00D84458" w:rsidRPr="00FE1677" w:rsidRDefault="00D84458" w:rsidP="00FE1677">
      <w:pPr>
        <w:pStyle w:val="ListParagraph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D84458" w:rsidRPr="00B270A6" w:rsidRDefault="00D84458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>
        <w:rPr>
          <w:sz w:val="28"/>
          <w:szCs w:val="28"/>
        </w:rPr>
        <w:t>которых проводятся спортивные соревнования</w:t>
      </w:r>
      <w:r w:rsidRPr="00B270A6">
        <w:rPr>
          <w:sz w:val="28"/>
          <w:szCs w:val="28"/>
        </w:rPr>
        <w:t xml:space="preserve">, и внебюджетных </w:t>
      </w:r>
      <w:r>
        <w:rPr>
          <w:sz w:val="28"/>
          <w:szCs w:val="28"/>
        </w:rPr>
        <w:t>источников.</w:t>
      </w:r>
    </w:p>
    <w:p w:rsidR="00D84458" w:rsidRDefault="00D84458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D84458" w:rsidRPr="00990848" w:rsidRDefault="00D84458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спортивных соревнований производится за счет средств бюджетов субъектов Российской Федерации или внебюджетных средств, в соответствии с действующим законодательством Российской Федерации.</w:t>
      </w:r>
    </w:p>
    <w:p w:rsidR="00D84458" w:rsidRDefault="00D84458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 xml:space="preserve">Проезд спортивных сборных команд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до места проведения спортивных соревнований и обратно обеспечивают командирующие организации.</w:t>
      </w:r>
    </w:p>
    <w:p w:rsidR="00D84458" w:rsidRDefault="00D84458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 xml:space="preserve">Расходы по командированию на </w:t>
      </w:r>
      <w:r>
        <w:rPr>
          <w:sz w:val="28"/>
          <w:szCs w:val="28"/>
          <w:lang w:val="en-US"/>
        </w:rPr>
        <w:t>III</w:t>
      </w:r>
      <w:r w:rsidRPr="00991D0F">
        <w:rPr>
          <w:sz w:val="28"/>
          <w:szCs w:val="28"/>
        </w:rPr>
        <w:t xml:space="preserve"> </w:t>
      </w:r>
      <w:r>
        <w:rPr>
          <w:sz w:val="28"/>
          <w:szCs w:val="28"/>
        </w:rPr>
        <w:t>этап Спартакиады официальных лиц, дополнительно включенных в состав спортивной сборной команды субъекта Российской Федерации (проезд, питание, проживание, суточные в пути) осуществляются за счет командирующей организации.</w:t>
      </w:r>
    </w:p>
    <w:p w:rsidR="00D84458" w:rsidRDefault="00D84458">
      <w:pPr>
        <w:pStyle w:val="21"/>
        <w:ind w:firstLine="708"/>
        <w:jc w:val="both"/>
        <w:rPr>
          <w:szCs w:val="24"/>
        </w:rPr>
      </w:pPr>
    </w:p>
    <w:p w:rsidR="00D84458" w:rsidRDefault="00D84458">
      <w:pPr>
        <w:pStyle w:val="21"/>
        <w:ind w:firstLine="0"/>
        <w:jc w:val="center"/>
        <w:rPr>
          <w:b/>
          <w:sz w:val="28"/>
          <w:szCs w:val="28"/>
        </w:rPr>
      </w:pPr>
    </w:p>
    <w:p w:rsidR="00D84458" w:rsidRPr="00D80C3D" w:rsidRDefault="00D84458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4458" w:rsidRPr="00E64C47" w:rsidRDefault="00D84458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</w:t>
      </w:r>
      <w:r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D84458" w:rsidRPr="00E64C47" w:rsidRDefault="00D84458" w:rsidP="00D80C3D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>9.2. 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</w:t>
      </w:r>
      <w:r>
        <w:rPr>
          <w:sz w:val="28"/>
          <w:szCs w:val="28"/>
        </w:rPr>
        <w:t xml:space="preserve"> спортивных</w:t>
      </w:r>
      <w:r w:rsidRPr="00E64C47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нований, отвечающих требованиям П</w:t>
      </w:r>
      <w:r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:rsidR="00D84458" w:rsidRDefault="00D84458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84458" w:rsidRDefault="00D84458">
      <w:pPr>
        <w:ind w:left="709"/>
        <w:jc w:val="center"/>
        <w:rPr>
          <w:b/>
          <w:sz w:val="16"/>
          <w:szCs w:val="16"/>
        </w:rPr>
      </w:pPr>
    </w:p>
    <w:p w:rsidR="00D84458" w:rsidRDefault="00D84458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D84458" w:rsidRDefault="00D84458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случаев, который предоставляется в Комиссию по допуску на каждого участника спортивных соревнований</w:t>
      </w:r>
      <w:r>
        <w:t xml:space="preserve">. </w:t>
      </w:r>
      <w:r>
        <w:tab/>
      </w:r>
    </w:p>
    <w:p w:rsidR="00D84458" w:rsidRDefault="00D84458">
      <w:pPr>
        <w:ind w:left="709"/>
        <w:jc w:val="center"/>
        <w:rPr>
          <w:b/>
          <w:sz w:val="16"/>
          <w:szCs w:val="16"/>
        </w:rPr>
      </w:pPr>
    </w:p>
    <w:p w:rsidR="00D84458" w:rsidRDefault="00D84458">
      <w:pPr>
        <w:ind w:left="709"/>
        <w:jc w:val="center"/>
        <w:rPr>
          <w:b/>
          <w:sz w:val="16"/>
          <w:szCs w:val="16"/>
        </w:rPr>
      </w:pPr>
    </w:p>
    <w:p w:rsidR="00D84458" w:rsidRDefault="00D84458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D84458" w:rsidRDefault="00D84458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 </w:t>
      </w:r>
      <w:r w:rsidRPr="003A3156">
        <w:rPr>
          <w:sz w:val="28"/>
          <w:szCs w:val="28"/>
          <w:u w:val="single"/>
        </w:rPr>
        <w:t>Предварительные сведения о планируемом участии</w:t>
      </w:r>
      <w:r>
        <w:rPr>
          <w:sz w:val="28"/>
          <w:szCs w:val="28"/>
        </w:rPr>
        <w:t xml:space="preserve"> в спортивных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спортивной сборной команды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Pr="007B35E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Pr="009908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</w:t>
      </w:r>
      <w:r w:rsidRPr="00990848">
        <w:rPr>
          <w:sz w:val="28"/>
          <w:szCs w:val="28"/>
          <w:u w:val="single"/>
        </w:rPr>
        <w:t>бря 2016 года</w:t>
      </w:r>
      <w:r w:rsidRPr="00990848">
        <w:rPr>
          <w:sz w:val="28"/>
          <w:szCs w:val="28"/>
        </w:rPr>
        <w:t>.</w:t>
      </w:r>
    </w:p>
    <w:p w:rsidR="00D84458" w:rsidRDefault="00D8445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 xml:space="preserve">План приезда-отъезда делегаций согласно Приложению № 6 на спортивные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 спортивных соревнований не позднее, чем за 2 недели до начала соревнований.</w:t>
      </w:r>
    </w:p>
    <w:p w:rsidR="00D84458" w:rsidRDefault="00D8445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11.3.</w:t>
      </w:r>
      <w:r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 спортивной сборной команды субъекта Российской Федерации в день приезда в Комиссию по допуску по месту проведения спортивных соревнований</w:t>
      </w:r>
      <w:r>
        <w:t>.</w:t>
      </w:r>
    </w:p>
    <w:p w:rsidR="00D84458" w:rsidRPr="00CF7683" w:rsidRDefault="00D84458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 xml:space="preserve">Отчет о проведении спортивных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8" w:history="1">
        <w:r w:rsidRPr="00CF5254">
          <w:rPr>
            <w:rStyle w:val="Hyperlink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D84458" w:rsidRPr="00CF7683" w:rsidRDefault="00D84458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 отборочных спортивных соревнований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Спартакиады) согласно Приложению № 8 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а отчет о спортивных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D84458" w:rsidRDefault="00D84458"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D84458" w:rsidRDefault="00D84458">
      <w:pPr>
        <w:pStyle w:val="13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Комиссии по допуску согласно Приложению № 5.</w:t>
      </w:r>
    </w:p>
    <w:p w:rsidR="00D84458" w:rsidRDefault="00D84458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 спортивных соревнований;</w:t>
      </w:r>
    </w:p>
    <w:p w:rsidR="00D84458" w:rsidRDefault="00D84458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 по виду спорта;</w:t>
      </w:r>
    </w:p>
    <w:p w:rsidR="00D84458" w:rsidRDefault="00D84458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Pr="00990848">
        <w:rPr>
          <w:sz w:val="28"/>
          <w:szCs w:val="28"/>
        </w:rPr>
        <w:t>лавной судейской коллегии</w:t>
      </w:r>
      <w:r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</w:t>
      </w:r>
      <w:r w:rsidRPr="00CF5254">
        <w:rPr>
          <w:sz w:val="28"/>
          <w:szCs w:val="28"/>
        </w:rPr>
        <w:t xml:space="preserve">Спартакиады согласно </w:t>
      </w:r>
      <w:hyperlink r:id="rId9" w:history="1">
        <w:r w:rsidRPr="00CF5254">
          <w:rPr>
            <w:rStyle w:val="Hyperlink"/>
            <w:color w:val="auto"/>
            <w:sz w:val="28"/>
            <w:szCs w:val="28"/>
            <w:u w:val="none"/>
          </w:rPr>
          <w:t>Приложению №</w:t>
        </w:r>
      </w:hyperlink>
      <w:r w:rsidRPr="00CF5254">
        <w:rPr>
          <w:rStyle w:val="Hyperlink"/>
          <w:color w:val="auto"/>
          <w:sz w:val="28"/>
          <w:szCs w:val="28"/>
          <w:u w:val="none"/>
        </w:rPr>
        <w:t xml:space="preserve"> 8</w:t>
      </w:r>
      <w:r w:rsidRPr="00CF5254">
        <w:rPr>
          <w:sz w:val="28"/>
          <w:szCs w:val="28"/>
        </w:rPr>
        <w:t>, протоколы</w:t>
      </w:r>
      <w:r>
        <w:rPr>
          <w:sz w:val="28"/>
          <w:szCs w:val="28"/>
        </w:rPr>
        <w:t xml:space="preserve"> спортивных</w:t>
      </w:r>
      <w:r w:rsidRPr="00CF5254">
        <w:rPr>
          <w:sz w:val="28"/>
          <w:szCs w:val="28"/>
        </w:rPr>
        <w:t xml:space="preserve"> соревнований и копии </w:t>
      </w:r>
      <w:r>
        <w:rPr>
          <w:sz w:val="28"/>
          <w:szCs w:val="28"/>
        </w:rPr>
        <w:t>именных заявок спортивных сборных команд субъектов Российской Федерации представляются в Главный секретариат Спартакиады в день отъезда.</w:t>
      </w:r>
    </w:p>
    <w:p w:rsidR="00D84458" w:rsidRDefault="00D84458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 xml:space="preserve">Отчет о спортивных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в непосредственном отдалении 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 спортивных соревнований в ФГБУ ФЦПСР.</w:t>
      </w:r>
    </w:p>
    <w:p w:rsidR="00D84458" w:rsidRDefault="00D84458">
      <w:pPr>
        <w:pStyle w:val="210"/>
        <w:tabs>
          <w:tab w:val="left" w:pos="6045"/>
        </w:tabs>
        <w:ind w:firstLine="708"/>
      </w:pPr>
    </w:p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Default="00D84458" w:rsidP="00527B8E"/>
    <w:p w:rsidR="00D84458" w:rsidRPr="00527B8E" w:rsidRDefault="00D84458" w:rsidP="00527B8E"/>
    <w:p w:rsidR="00D84458" w:rsidRPr="00527B8E" w:rsidRDefault="00D84458" w:rsidP="00527B8E"/>
    <w:p w:rsidR="00D84458" w:rsidRDefault="00D84458" w:rsidP="00527B8E"/>
    <w:p w:rsidR="00D84458" w:rsidRDefault="00D84458" w:rsidP="00527B8E">
      <w:pPr>
        <w:tabs>
          <w:tab w:val="left" w:pos="2520"/>
        </w:tabs>
      </w:pPr>
      <w:r>
        <w:tab/>
      </w:r>
    </w:p>
    <w:p w:rsidR="00D84458" w:rsidRDefault="00D84458" w:rsidP="00527B8E">
      <w:pPr>
        <w:tabs>
          <w:tab w:val="left" w:pos="2520"/>
        </w:tabs>
      </w:pPr>
    </w:p>
    <w:p w:rsidR="00D84458" w:rsidRDefault="00D84458" w:rsidP="00527B8E">
      <w:pPr>
        <w:tabs>
          <w:tab w:val="left" w:pos="2520"/>
        </w:tabs>
      </w:pPr>
    </w:p>
    <w:p w:rsidR="00D84458" w:rsidRPr="007964BB" w:rsidRDefault="00D84458" w:rsidP="00527B8E">
      <w:pPr>
        <w:jc w:val="right"/>
      </w:pPr>
      <w:r w:rsidRPr="007964BB">
        <w:t>Приложение 1</w:t>
      </w:r>
    </w:p>
    <w:p w:rsidR="00D84458" w:rsidRDefault="00D84458" w:rsidP="00527B8E">
      <w:pPr>
        <w:pStyle w:val="Heading1"/>
        <w:rPr>
          <w:sz w:val="28"/>
          <w:szCs w:val="28"/>
        </w:rPr>
      </w:pPr>
    </w:p>
    <w:p w:rsidR="00D84458" w:rsidRPr="007964BB" w:rsidRDefault="00D84458" w:rsidP="00527B8E">
      <w:pPr>
        <w:pStyle w:val="Heading1"/>
        <w:rPr>
          <w:sz w:val="28"/>
          <w:szCs w:val="28"/>
        </w:rPr>
      </w:pPr>
      <w:r w:rsidRPr="007964BB">
        <w:rPr>
          <w:sz w:val="28"/>
          <w:szCs w:val="28"/>
        </w:rPr>
        <w:t>СРОКИ И МЕСТА</w:t>
      </w:r>
    </w:p>
    <w:p w:rsidR="00D84458" w:rsidRPr="007964BB" w:rsidRDefault="00D84458" w:rsidP="00527B8E">
      <w:pPr>
        <w:jc w:val="center"/>
        <w:rPr>
          <w:b/>
          <w:sz w:val="28"/>
          <w:szCs w:val="28"/>
        </w:rPr>
      </w:pPr>
      <w:r w:rsidRPr="007964BB">
        <w:rPr>
          <w:b/>
          <w:sz w:val="28"/>
          <w:szCs w:val="28"/>
        </w:rPr>
        <w:t>проведения второго этапа и финальных соревнований</w:t>
      </w:r>
    </w:p>
    <w:p w:rsidR="00D84458" w:rsidRPr="00383876" w:rsidRDefault="00D84458" w:rsidP="00527B8E">
      <w:pPr>
        <w:pStyle w:val="Heading1"/>
        <w:spacing w:line="360" w:lineRule="auto"/>
        <w:rPr>
          <w:b w:val="0"/>
        </w:rPr>
      </w:pPr>
      <w:r w:rsidRPr="00383876">
        <w:rPr>
          <w:bCs w:val="0"/>
          <w:sz w:val="28"/>
          <w:szCs w:val="28"/>
          <w:lang w:val="en-US"/>
        </w:rPr>
        <w:t>VIII</w:t>
      </w:r>
      <w:r w:rsidRPr="00383876">
        <w:rPr>
          <w:bCs w:val="0"/>
          <w:sz w:val="28"/>
          <w:szCs w:val="28"/>
        </w:rPr>
        <w:t xml:space="preserve"> летней Спартакиады учащихся России 201</w:t>
      </w:r>
      <w:r>
        <w:rPr>
          <w:bCs w:val="0"/>
          <w:sz w:val="28"/>
          <w:szCs w:val="28"/>
        </w:rPr>
        <w:t>7</w:t>
      </w:r>
      <w:r w:rsidRPr="00383876">
        <w:rPr>
          <w:bCs w:val="0"/>
          <w:sz w:val="28"/>
          <w:szCs w:val="28"/>
        </w:rPr>
        <w:t xml:space="preserve"> года</w:t>
      </w:r>
    </w:p>
    <w:p w:rsidR="00D84458" w:rsidRPr="007964BB" w:rsidRDefault="00D84458" w:rsidP="00527B8E">
      <w:pPr>
        <w:pStyle w:val="Heading1"/>
        <w:rPr>
          <w:b w:val="0"/>
          <w:sz w:val="28"/>
          <w:szCs w:val="28"/>
        </w:rPr>
      </w:pPr>
      <w:r w:rsidRPr="007964BB">
        <w:rPr>
          <w:b w:val="0"/>
          <w:sz w:val="28"/>
          <w:szCs w:val="28"/>
        </w:rPr>
        <w:t>Сроки указаны с учетом дней приезда и отъезда.</w:t>
      </w:r>
    </w:p>
    <w:p w:rsidR="00D84458" w:rsidRPr="007964BB" w:rsidRDefault="00D84458" w:rsidP="00527B8E">
      <w:pPr>
        <w:pStyle w:val="Heading1"/>
        <w:rPr>
          <w:b w:val="0"/>
          <w:sz w:val="28"/>
          <w:szCs w:val="28"/>
        </w:rPr>
      </w:pPr>
      <w:r w:rsidRPr="007964BB">
        <w:rPr>
          <w:b w:val="0"/>
          <w:sz w:val="28"/>
          <w:szCs w:val="28"/>
        </w:rPr>
        <w:t xml:space="preserve">Финальные соревнования проводятся в период </w:t>
      </w:r>
      <w:r>
        <w:rPr>
          <w:b w:val="0"/>
          <w:sz w:val="28"/>
          <w:szCs w:val="28"/>
        </w:rPr>
        <w:t>с 06 июня по 15 августа</w:t>
      </w:r>
    </w:p>
    <w:p w:rsidR="00D84458" w:rsidRDefault="00D84458" w:rsidP="00527B8E">
      <w:pPr>
        <w:pStyle w:val="Heading1"/>
        <w:spacing w:line="276" w:lineRule="auto"/>
        <w:ind w:left="360"/>
      </w:pPr>
    </w:p>
    <w:p w:rsidR="00D84458" w:rsidRPr="00352BEF" w:rsidRDefault="00D84458" w:rsidP="00527B8E">
      <w:pPr>
        <w:rPr>
          <w:b/>
          <w:color w:val="FF0000"/>
        </w:rPr>
      </w:pPr>
    </w:p>
    <w:p w:rsidR="00D84458" w:rsidRPr="00F644DF" w:rsidRDefault="00D84458" w:rsidP="00527B8E">
      <w:pPr>
        <w:numPr>
          <w:ilvl w:val="0"/>
          <w:numId w:val="15"/>
        </w:numPr>
        <w:suppressAutoHyphens w:val="0"/>
        <w:ind w:left="0" w:hanging="11"/>
        <w:jc w:val="center"/>
        <w:rPr>
          <w:b/>
          <w:color w:val="000000"/>
        </w:rPr>
      </w:pPr>
      <w:r w:rsidRPr="00F644DF">
        <w:rPr>
          <w:b/>
          <w:color w:val="000000"/>
        </w:rPr>
        <w:t xml:space="preserve">ПУЛЕВАЯ СТРЕЛЬБА </w:t>
      </w:r>
    </w:p>
    <w:p w:rsidR="00D84458" w:rsidRPr="00F644DF" w:rsidRDefault="00D84458" w:rsidP="00527B8E">
      <w:pPr>
        <w:rPr>
          <w:b/>
          <w:color w:val="000000"/>
        </w:rPr>
      </w:pPr>
      <w:r w:rsidRPr="00F644DF">
        <w:rPr>
          <w:b/>
          <w:color w:val="000000"/>
        </w:rPr>
        <w:t xml:space="preserve">2-й этап                                                                     </w:t>
      </w:r>
    </w:p>
    <w:tbl>
      <w:tblPr>
        <w:tblW w:w="10572" w:type="dxa"/>
        <w:tblInd w:w="-72" w:type="dxa"/>
        <w:tblLook w:val="01E0"/>
      </w:tblPr>
      <w:tblGrid>
        <w:gridCol w:w="4309"/>
        <w:gridCol w:w="2135"/>
        <w:gridCol w:w="4128"/>
      </w:tblGrid>
      <w:tr w:rsidR="00D84458" w:rsidRPr="00F644DF" w:rsidTr="00FB2D75">
        <w:trPr>
          <w:trHeight w:val="1094"/>
        </w:trPr>
        <w:tc>
          <w:tcPr>
            <w:tcW w:w="4309" w:type="dxa"/>
          </w:tcPr>
          <w:p w:rsidR="00D84458" w:rsidRPr="00141D99" w:rsidRDefault="00D84458" w:rsidP="00FB2D75">
            <w:pPr>
              <w:rPr>
                <w:color w:val="000000"/>
              </w:rPr>
            </w:pPr>
            <w:r w:rsidRPr="00141D99">
              <w:rPr>
                <w:color w:val="000000"/>
              </w:rPr>
              <w:t xml:space="preserve">Первенство России </w:t>
            </w:r>
          </w:p>
          <w:p w:rsidR="00D84458" w:rsidRPr="00141D99" w:rsidRDefault="00D84458" w:rsidP="00FB2D75">
            <w:pPr>
              <w:rPr>
                <w:color w:val="000000"/>
              </w:rPr>
            </w:pPr>
            <w:r w:rsidRPr="00141D99">
              <w:rPr>
                <w:color w:val="000000"/>
              </w:rPr>
              <w:t xml:space="preserve">Первенство России </w:t>
            </w:r>
          </w:p>
          <w:p w:rsidR="00D84458" w:rsidRPr="00141D99" w:rsidRDefault="00D84458" w:rsidP="00FB2D75">
            <w:pPr>
              <w:rPr>
                <w:color w:val="000000"/>
              </w:rPr>
            </w:pPr>
            <w:r w:rsidRPr="00141D99">
              <w:rPr>
                <w:color w:val="000000"/>
              </w:rPr>
              <w:t xml:space="preserve">Первенство России </w:t>
            </w:r>
          </w:p>
          <w:p w:rsidR="00D84458" w:rsidRPr="00F644DF" w:rsidRDefault="00D84458" w:rsidP="00FB2D75">
            <w:pPr>
              <w:rPr>
                <w:color w:val="000000"/>
              </w:rPr>
            </w:pPr>
            <w:r w:rsidRPr="00141D99">
              <w:rPr>
                <w:color w:val="000000"/>
              </w:rPr>
              <w:t xml:space="preserve">Первенство России </w:t>
            </w:r>
          </w:p>
        </w:tc>
        <w:tc>
          <w:tcPr>
            <w:tcW w:w="2135" w:type="dxa"/>
            <w:shd w:val="clear" w:color="auto" w:fill="FFFFFF"/>
          </w:tcPr>
          <w:p w:rsidR="00D84458" w:rsidRDefault="00D84458" w:rsidP="00FB2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  <w:p w:rsidR="00D84458" w:rsidRDefault="00D84458" w:rsidP="00FB2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  <w:p w:rsidR="00D84458" w:rsidRDefault="00D84458" w:rsidP="00FB2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  <w:p w:rsidR="00D84458" w:rsidRPr="00F644DF" w:rsidRDefault="00D84458" w:rsidP="00FB2D75">
            <w:pPr>
              <w:jc w:val="center"/>
              <w:rPr>
                <w:noProof/>
                <w:color w:val="000000"/>
              </w:rPr>
            </w:pPr>
            <w:r>
              <w:rPr>
                <w:bCs/>
                <w:color w:val="000000"/>
              </w:rPr>
              <w:t>июнь-июль</w:t>
            </w:r>
          </w:p>
        </w:tc>
        <w:tc>
          <w:tcPr>
            <w:tcW w:w="4128" w:type="dxa"/>
          </w:tcPr>
          <w:p w:rsidR="00D84458" w:rsidRDefault="00D84458" w:rsidP="00FB2D7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г. Ижевск (Удмуртская Республика)</w:t>
            </w:r>
          </w:p>
          <w:p w:rsidR="00D84458" w:rsidRDefault="00D84458" w:rsidP="00FB2D7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г. Кострома</w:t>
            </w:r>
          </w:p>
          <w:p w:rsidR="00D84458" w:rsidRDefault="00D84458" w:rsidP="00FB2D7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  <w:p w:rsidR="00D84458" w:rsidRPr="00F644DF" w:rsidRDefault="00D84458" w:rsidP="00FB2D75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г. Казань</w:t>
            </w:r>
          </w:p>
        </w:tc>
      </w:tr>
      <w:tr w:rsidR="00D84458" w:rsidRPr="00352BEF" w:rsidTr="00FB2D75">
        <w:trPr>
          <w:trHeight w:val="452"/>
        </w:trPr>
        <w:tc>
          <w:tcPr>
            <w:tcW w:w="4309" w:type="dxa"/>
          </w:tcPr>
          <w:p w:rsidR="00D84458" w:rsidRPr="00716DDC" w:rsidRDefault="00D84458" w:rsidP="00FB2D75">
            <w:pPr>
              <w:rPr>
                <w:b/>
                <w:color w:val="000000"/>
              </w:rPr>
            </w:pPr>
            <w:r w:rsidRPr="00F644DF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135" w:type="dxa"/>
          </w:tcPr>
          <w:p w:rsidR="00D84458" w:rsidRPr="00F23D4D" w:rsidRDefault="00D84458" w:rsidP="00FB2D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17-23 </w:t>
            </w:r>
            <w:r w:rsidRPr="00F23D4D">
              <w:rPr>
                <w:b/>
                <w:color w:val="000000"/>
              </w:rPr>
              <w:t>июль</w:t>
            </w:r>
          </w:p>
        </w:tc>
        <w:tc>
          <w:tcPr>
            <w:tcW w:w="4128" w:type="dxa"/>
          </w:tcPr>
          <w:p w:rsidR="00D84458" w:rsidRDefault="00D84458" w:rsidP="00FB2D75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г. Краснодар</w:t>
            </w:r>
          </w:p>
          <w:p w:rsidR="00D84458" w:rsidRPr="00F644DF" w:rsidRDefault="00D84458" w:rsidP="00FB2D75">
            <w:pPr>
              <w:rPr>
                <w:b/>
                <w:color w:val="000000"/>
              </w:rPr>
            </w:pPr>
          </w:p>
        </w:tc>
      </w:tr>
    </w:tbl>
    <w:p w:rsidR="00D84458" w:rsidRPr="008E3BAC" w:rsidRDefault="00D84458" w:rsidP="00527B8E">
      <w:pPr>
        <w:rPr>
          <w:color w:val="000000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</w:p>
    <w:p w:rsidR="00D84458" w:rsidRDefault="00D84458" w:rsidP="00527B8E">
      <w:pPr>
        <w:pStyle w:val="13"/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>
        <w:rPr>
          <w:bCs/>
          <w:sz w:val="28"/>
          <w:szCs w:val="28"/>
        </w:rPr>
        <w:br/>
      </w:r>
    </w:p>
    <w:p w:rsidR="00D84458" w:rsidRPr="00FD2981" w:rsidRDefault="00D84458" w:rsidP="00527B8E">
      <w:pPr>
        <w:jc w:val="center"/>
        <w:rPr>
          <w:bCs/>
          <w:sz w:val="28"/>
          <w:szCs w:val="28"/>
        </w:rPr>
      </w:pPr>
      <w:r w:rsidRPr="00FD2981">
        <w:rPr>
          <w:b/>
          <w:bCs/>
          <w:sz w:val="28"/>
          <w:szCs w:val="28"/>
        </w:rPr>
        <w:t xml:space="preserve">УСЛОВИЯ </w:t>
      </w:r>
    </w:p>
    <w:p w:rsidR="00D84458" w:rsidRPr="00FD2981" w:rsidRDefault="00D84458" w:rsidP="00527B8E">
      <w:pPr>
        <w:jc w:val="center"/>
        <w:rPr>
          <w:sz w:val="28"/>
          <w:szCs w:val="28"/>
        </w:rPr>
      </w:pPr>
      <w:r w:rsidRPr="00FD2981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спортивных</w:t>
      </w:r>
      <w:r w:rsidRPr="00FD2981">
        <w:rPr>
          <w:bCs/>
          <w:sz w:val="28"/>
          <w:szCs w:val="28"/>
        </w:rPr>
        <w:t xml:space="preserve"> соревнований по видам спорта</w:t>
      </w:r>
    </w:p>
    <w:p w:rsidR="00D84458" w:rsidRPr="00FD2981" w:rsidRDefault="00D84458" w:rsidP="00527B8E">
      <w:pPr>
        <w:keepNext/>
        <w:widowControl w:val="0"/>
        <w:numPr>
          <w:ilvl w:val="4"/>
          <w:numId w:val="1"/>
        </w:numPr>
        <w:spacing w:line="100" w:lineRule="atLeast"/>
        <w:ind w:left="0" w:firstLine="0"/>
        <w:jc w:val="center"/>
        <w:outlineLvl w:val="4"/>
        <w:rPr>
          <w:b/>
          <w:caps/>
          <w:sz w:val="28"/>
          <w:szCs w:val="28"/>
        </w:rPr>
      </w:pPr>
    </w:p>
    <w:p w:rsidR="00D84458" w:rsidRPr="00FD2967" w:rsidRDefault="00D84458" w:rsidP="00527B8E">
      <w:pPr>
        <w:pStyle w:val="Heading5"/>
        <w:spacing w:line="100" w:lineRule="atLeast"/>
        <w:ind w:left="0" w:firstLine="0"/>
        <w:rPr>
          <w:sz w:val="28"/>
          <w:szCs w:val="28"/>
        </w:rPr>
      </w:pPr>
    </w:p>
    <w:p w:rsidR="00D84458" w:rsidRDefault="00D84458" w:rsidP="00527B8E">
      <w:pPr>
        <w:pStyle w:val="Heading5"/>
        <w:spacing w:line="100" w:lineRule="atLeast"/>
        <w:ind w:left="0" w:firstLine="0"/>
        <w:rPr>
          <w:sz w:val="28"/>
          <w:szCs w:val="28"/>
        </w:rPr>
      </w:pPr>
      <w:r>
        <w:rPr>
          <w:caps/>
          <w:sz w:val="28"/>
          <w:szCs w:val="28"/>
        </w:rPr>
        <w:t>25. ПУЛЕВАЯ СТРЕЛЬБА (0440001611Я)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25.1.</w:t>
      </w:r>
      <w:r>
        <w:rPr>
          <w:sz w:val="28"/>
          <w:szCs w:val="28"/>
        </w:rPr>
        <w:tab/>
        <w:t>Спортивные соревнования проводятся среди спортсменов 15-17 лет (2000-2002 годов рождения), имеющих спортивную квалификацию не ниже 2 спортивного разряда.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25.2.</w:t>
      </w:r>
      <w:r>
        <w:rPr>
          <w:sz w:val="28"/>
          <w:szCs w:val="28"/>
        </w:rPr>
        <w:tab/>
        <w:t>Максимальный состав спортивной сборной команды на III этапе до 15 человек, в том числе до 12 спортсменов и до 3 тренеров (в том числе 1 руководитель команды).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 xml:space="preserve">25.2.1. Количество участников в каждом упражнении от одной команды неограниченно, но в зачет идут не более трех результатов. 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25.3.</w:t>
      </w:r>
      <w:r>
        <w:rPr>
          <w:sz w:val="28"/>
          <w:szCs w:val="28"/>
        </w:rPr>
        <w:tab/>
        <w:t>Общее количество участников на III этапе до 280 человек, в том числе до 210 спортсменов, до 70 тренеров.</w:t>
      </w:r>
    </w:p>
    <w:p w:rsidR="00D84458" w:rsidRDefault="00D84458" w:rsidP="00527B8E">
      <w:pPr>
        <w:ind w:left="-15"/>
        <w:rPr>
          <w:sz w:val="28"/>
          <w:szCs w:val="28"/>
        </w:rPr>
      </w:pPr>
      <w:r>
        <w:rPr>
          <w:sz w:val="28"/>
          <w:szCs w:val="28"/>
        </w:rPr>
        <w:t>25.4. Отбор участников финальных спортивных соревнований будет произведен по результатам первенств России 2016-2017 года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Спартакиады).</w:t>
      </w:r>
    </w:p>
    <w:p w:rsidR="00D84458" w:rsidRDefault="00D84458" w:rsidP="00527B8E">
      <w:pPr>
        <w:ind w:left="-15" w:firstLine="866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25.4.1. По итогам отборочных спортивных соревнований (по лучшему среднему результату) к финальным спортивным соревнованиям Спартакиады будут допущены: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- по 20 сильнейших спортсменов в упражнениях МВ-9м, МВ-6 и ВП-6;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- по 22 сильнейших спортсмена в упражнениях МП-6, ПП-3, МВ-5, ВП-4, МП-5 и ПП-2;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>- 16 сильнейших спортсменов в упражнении МП-8.</w:t>
      </w:r>
    </w:p>
    <w:p w:rsidR="00D84458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ab/>
        <w:t>Спортсмен, прошедший отбор на финал в одном из упражнений, имеет право участвовать в других видах программы Спартакиады.</w:t>
      </w:r>
    </w:p>
    <w:p w:rsidR="00D84458" w:rsidRPr="00F8108F" w:rsidRDefault="00D84458" w:rsidP="00527B8E">
      <w:pPr>
        <w:rPr>
          <w:sz w:val="28"/>
          <w:szCs w:val="28"/>
        </w:rPr>
      </w:pPr>
      <w:r>
        <w:rPr>
          <w:sz w:val="28"/>
          <w:szCs w:val="28"/>
        </w:rPr>
        <w:tab/>
        <w:t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>25.5.</w:t>
      </w:r>
      <w:r>
        <w:rPr>
          <w:sz w:val="28"/>
          <w:szCs w:val="28"/>
        </w:rPr>
        <w:tab/>
        <w:t xml:space="preserve">Программа спортивных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 комиссия по допуску участников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совещание судей и руководителей команд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  <w:t>юноши, упражнение МВ-9+ф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0440151611Я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МП-8-1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0440391611А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ВП-4+ф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0440031611С</w:t>
      </w:r>
      <w:r>
        <w:rPr>
          <w:sz w:val="28"/>
          <w:szCs w:val="28"/>
        </w:rPr>
        <w:tab/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МП-8-2 часть+финал  0440391611А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ВП-6+ф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0440041611А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МВ-5+ф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0440121611С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МВ-6+ф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0440131611С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ПП-3+ф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0440311611А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МП-5+ф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0440361611С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0440371611С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ПП-2+ф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0440301611С</w:t>
      </w:r>
    </w:p>
    <w:p w:rsidR="00D84458" w:rsidRDefault="00D84458" w:rsidP="00527B8E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D84458" w:rsidRDefault="00D84458" w:rsidP="00527B8E">
      <w:pPr>
        <w:pStyle w:val="210"/>
        <w:rPr>
          <w:sz w:val="28"/>
          <w:szCs w:val="28"/>
        </w:rPr>
      </w:pPr>
      <w:r>
        <w:rPr>
          <w:sz w:val="28"/>
          <w:szCs w:val="28"/>
        </w:rPr>
        <w:t>25.6.</w:t>
      </w:r>
      <w:r>
        <w:rPr>
          <w:sz w:val="28"/>
          <w:szCs w:val="28"/>
        </w:rPr>
        <w:tab/>
        <w:t xml:space="preserve">Общекомандный зачет в первенстве на III этапе среди субъектов Российской Федерации определяется по наибольшей сумме очков за 20 «заранее заявленных зачетных стартов», начисленных по таблице.  </w:t>
      </w:r>
    </w:p>
    <w:p w:rsidR="00D84458" w:rsidRDefault="00D84458" w:rsidP="00527B8E">
      <w:pPr>
        <w:pStyle w:val="210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 результат мастера спорта спортсмен получает бонус – 15 очков за результат кмс – 10 очков и за результат 1 спортивного разряда – 5 очков.</w:t>
      </w:r>
    </w:p>
    <w:p w:rsidR="00D84458" w:rsidRDefault="00D84458" w:rsidP="00527B8E">
      <w:pPr>
        <w:pStyle w:val="Heading5"/>
        <w:spacing w:line="100" w:lineRule="atLeast"/>
        <w:ind w:left="0" w:firstLine="0"/>
        <w:jc w:val="both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25.7.</w:t>
      </w:r>
      <w:r>
        <w:rPr>
          <w:b w:val="0"/>
          <w:caps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D84458" w:rsidRPr="00B347A3" w:rsidRDefault="00D84458" w:rsidP="00527B8E">
      <w:pPr>
        <w:pStyle w:val="BodyText"/>
        <w:ind w:left="7920"/>
        <w:rPr>
          <w:sz w:val="28"/>
          <w:szCs w:val="28"/>
        </w:rPr>
      </w:pPr>
      <w:r w:rsidRPr="00B347A3">
        <w:rPr>
          <w:sz w:val="28"/>
          <w:szCs w:val="28"/>
        </w:rPr>
        <w:t>Таблица</w:t>
      </w:r>
    </w:p>
    <w:tbl>
      <w:tblPr>
        <w:tblW w:w="10598" w:type="dxa"/>
        <w:jc w:val="center"/>
        <w:tblLayout w:type="fixed"/>
        <w:tblLook w:val="0000"/>
      </w:tblPr>
      <w:tblGrid>
        <w:gridCol w:w="1650"/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25</w:t>
            </w:r>
          </w:p>
        </w:tc>
      </w:tr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24</w:t>
            </w:r>
          </w:p>
        </w:tc>
      </w:tr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36*</w:t>
            </w:r>
          </w:p>
        </w:tc>
      </w:tr>
      <w:tr w:rsidR="00D84458" w:rsidRPr="00B347A3" w:rsidTr="00FB2D75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458" w:rsidRPr="00B347A3" w:rsidRDefault="00D84458" w:rsidP="00FB2D75">
            <w:pPr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B347A3">
              <w:rPr>
                <w:kern w:val="0"/>
                <w:sz w:val="28"/>
                <w:szCs w:val="28"/>
                <w:lang w:eastAsia="en-US"/>
              </w:rPr>
              <w:t>1*</w:t>
            </w:r>
          </w:p>
        </w:tc>
      </w:tr>
    </w:tbl>
    <w:p w:rsidR="00D84458" w:rsidRPr="00B347A3" w:rsidRDefault="00D84458" w:rsidP="00527B8E">
      <w:pPr>
        <w:pStyle w:val="BodyText"/>
        <w:jc w:val="center"/>
      </w:pPr>
      <w:r>
        <w:t>*за места ниже 36-го начисляется по одному очку</w:t>
      </w:r>
    </w:p>
    <w:p w:rsidR="00D84458" w:rsidRDefault="00D84458" w:rsidP="00527B8E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84458" w:rsidRDefault="00D84458" w:rsidP="00527B8E">
      <w:pPr>
        <w:tabs>
          <w:tab w:val="left" w:pos="2520"/>
        </w:tabs>
      </w:pPr>
    </w:p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Pr="00527B8E" w:rsidRDefault="00D84458" w:rsidP="00527B8E"/>
    <w:p w:rsidR="00D84458" w:rsidRDefault="00D84458" w:rsidP="00527B8E"/>
    <w:p w:rsidR="00D84458" w:rsidRPr="00527B8E" w:rsidRDefault="00D84458" w:rsidP="00527B8E"/>
    <w:p w:rsidR="00D84458" w:rsidRDefault="00D84458" w:rsidP="00527B8E"/>
    <w:p w:rsidR="00D84458" w:rsidRDefault="00D84458" w:rsidP="00527B8E">
      <w:pPr>
        <w:tabs>
          <w:tab w:val="left" w:pos="4005"/>
        </w:tabs>
      </w:pPr>
      <w:r>
        <w:tab/>
      </w:r>
    </w:p>
    <w:p w:rsidR="00D84458" w:rsidRPr="00527B8E" w:rsidRDefault="00D84458" w:rsidP="00527B8E">
      <w:pPr>
        <w:tabs>
          <w:tab w:val="left" w:pos="4005"/>
        </w:tabs>
      </w:pPr>
    </w:p>
    <w:sectPr w:rsidR="00D84458" w:rsidRPr="00527B8E" w:rsidSect="00F87805">
      <w:footerReference w:type="even" r:id="rId10"/>
      <w:footerReference w:type="default" r:id="rId11"/>
      <w:pgSz w:w="11906" w:h="16820"/>
      <w:pgMar w:top="720" w:right="709" w:bottom="992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58" w:rsidRDefault="00D84458">
      <w:r>
        <w:separator/>
      </w:r>
    </w:p>
  </w:endnote>
  <w:endnote w:type="continuationSeparator" w:id="1">
    <w:p w:rsidR="00D84458" w:rsidRDefault="00D8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8" w:rsidRDefault="00D84458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D84458" w:rsidRDefault="00D844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58" w:rsidRDefault="00D84458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D84458" w:rsidRDefault="00D844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58" w:rsidRDefault="00D84458">
      <w:r>
        <w:separator/>
      </w:r>
    </w:p>
  </w:footnote>
  <w:footnote w:type="continuationSeparator" w:id="1">
    <w:p w:rsidR="00D84458" w:rsidRDefault="00D84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55A73E6B"/>
    <w:multiLevelType w:val="hybridMultilevel"/>
    <w:tmpl w:val="C2A01C18"/>
    <w:lvl w:ilvl="0" w:tplc="C2EC86E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630"/>
    <w:rsid w:val="00003D2F"/>
    <w:rsid w:val="000058F9"/>
    <w:rsid w:val="00012274"/>
    <w:rsid w:val="00013016"/>
    <w:rsid w:val="00022356"/>
    <w:rsid w:val="00024731"/>
    <w:rsid w:val="000255E3"/>
    <w:rsid w:val="00032B8D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E5769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1D99"/>
    <w:rsid w:val="00145DE9"/>
    <w:rsid w:val="0015064B"/>
    <w:rsid w:val="0016410D"/>
    <w:rsid w:val="00165AE2"/>
    <w:rsid w:val="00172B94"/>
    <w:rsid w:val="00191161"/>
    <w:rsid w:val="001A0FB6"/>
    <w:rsid w:val="001A3D22"/>
    <w:rsid w:val="001B149E"/>
    <w:rsid w:val="001C0A1A"/>
    <w:rsid w:val="001C485B"/>
    <w:rsid w:val="001D0623"/>
    <w:rsid w:val="001D0D44"/>
    <w:rsid w:val="001D23AF"/>
    <w:rsid w:val="001D600B"/>
    <w:rsid w:val="001D7AA1"/>
    <w:rsid w:val="001E5F00"/>
    <w:rsid w:val="001E7B9E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30ED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0F8F"/>
    <w:rsid w:val="002F1153"/>
    <w:rsid w:val="003033DB"/>
    <w:rsid w:val="00304AA2"/>
    <w:rsid w:val="00315C8D"/>
    <w:rsid w:val="00316C81"/>
    <w:rsid w:val="003304C2"/>
    <w:rsid w:val="00337869"/>
    <w:rsid w:val="0035260B"/>
    <w:rsid w:val="00352BEF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83876"/>
    <w:rsid w:val="003A3156"/>
    <w:rsid w:val="003A3700"/>
    <w:rsid w:val="003B2ADC"/>
    <w:rsid w:val="003C68F3"/>
    <w:rsid w:val="003C6B16"/>
    <w:rsid w:val="003D12FC"/>
    <w:rsid w:val="003D2A97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76AF"/>
    <w:rsid w:val="00511D28"/>
    <w:rsid w:val="0051595F"/>
    <w:rsid w:val="00517EDB"/>
    <w:rsid w:val="00523D1C"/>
    <w:rsid w:val="00527B8E"/>
    <w:rsid w:val="00530800"/>
    <w:rsid w:val="00532763"/>
    <w:rsid w:val="0054390C"/>
    <w:rsid w:val="00543DEC"/>
    <w:rsid w:val="00544EC6"/>
    <w:rsid w:val="00545FDC"/>
    <w:rsid w:val="00547E98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BFD"/>
    <w:rsid w:val="00630F35"/>
    <w:rsid w:val="00645F26"/>
    <w:rsid w:val="00671A89"/>
    <w:rsid w:val="00676AA9"/>
    <w:rsid w:val="006777A4"/>
    <w:rsid w:val="00681FFB"/>
    <w:rsid w:val="006822FD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16DDC"/>
    <w:rsid w:val="00721C88"/>
    <w:rsid w:val="00740098"/>
    <w:rsid w:val="00741A2D"/>
    <w:rsid w:val="007428E2"/>
    <w:rsid w:val="007514DD"/>
    <w:rsid w:val="00752255"/>
    <w:rsid w:val="00760DB6"/>
    <w:rsid w:val="00770AFF"/>
    <w:rsid w:val="00771313"/>
    <w:rsid w:val="00776242"/>
    <w:rsid w:val="00785102"/>
    <w:rsid w:val="00791DF5"/>
    <w:rsid w:val="0079590E"/>
    <w:rsid w:val="007964BB"/>
    <w:rsid w:val="007B35E9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50224"/>
    <w:rsid w:val="008811DB"/>
    <w:rsid w:val="008937D9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D1CF2"/>
    <w:rsid w:val="008E1373"/>
    <w:rsid w:val="008E3BAC"/>
    <w:rsid w:val="008E58D1"/>
    <w:rsid w:val="008E6D45"/>
    <w:rsid w:val="008E7C94"/>
    <w:rsid w:val="008F5979"/>
    <w:rsid w:val="00906F10"/>
    <w:rsid w:val="00911580"/>
    <w:rsid w:val="00913D3F"/>
    <w:rsid w:val="00914198"/>
    <w:rsid w:val="009143F4"/>
    <w:rsid w:val="00914A0B"/>
    <w:rsid w:val="00915958"/>
    <w:rsid w:val="0092609C"/>
    <w:rsid w:val="00932C35"/>
    <w:rsid w:val="00937E9A"/>
    <w:rsid w:val="00942E2C"/>
    <w:rsid w:val="00944406"/>
    <w:rsid w:val="0096166E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B042FE"/>
    <w:rsid w:val="00B119E3"/>
    <w:rsid w:val="00B12FE6"/>
    <w:rsid w:val="00B1459A"/>
    <w:rsid w:val="00B15EAC"/>
    <w:rsid w:val="00B270A6"/>
    <w:rsid w:val="00B32C5E"/>
    <w:rsid w:val="00B333B7"/>
    <w:rsid w:val="00B347A3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95144"/>
    <w:rsid w:val="00BA7563"/>
    <w:rsid w:val="00BC2424"/>
    <w:rsid w:val="00BD072F"/>
    <w:rsid w:val="00C0704F"/>
    <w:rsid w:val="00C07530"/>
    <w:rsid w:val="00C07B84"/>
    <w:rsid w:val="00C10835"/>
    <w:rsid w:val="00C12E29"/>
    <w:rsid w:val="00C13EF2"/>
    <w:rsid w:val="00C22B0F"/>
    <w:rsid w:val="00C24DC5"/>
    <w:rsid w:val="00C31FD2"/>
    <w:rsid w:val="00C44FDC"/>
    <w:rsid w:val="00C457CC"/>
    <w:rsid w:val="00C571EA"/>
    <w:rsid w:val="00C62123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5254"/>
    <w:rsid w:val="00CF72C4"/>
    <w:rsid w:val="00CF7683"/>
    <w:rsid w:val="00D01B8F"/>
    <w:rsid w:val="00D07A9A"/>
    <w:rsid w:val="00D1458E"/>
    <w:rsid w:val="00D27293"/>
    <w:rsid w:val="00D32B9B"/>
    <w:rsid w:val="00D410C6"/>
    <w:rsid w:val="00D43C0D"/>
    <w:rsid w:val="00D45569"/>
    <w:rsid w:val="00D52ED0"/>
    <w:rsid w:val="00D53ABC"/>
    <w:rsid w:val="00D5404C"/>
    <w:rsid w:val="00D5647F"/>
    <w:rsid w:val="00D73959"/>
    <w:rsid w:val="00D74630"/>
    <w:rsid w:val="00D80C3D"/>
    <w:rsid w:val="00D84458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27A9E"/>
    <w:rsid w:val="00E43131"/>
    <w:rsid w:val="00E54DE2"/>
    <w:rsid w:val="00E579DB"/>
    <w:rsid w:val="00E57C47"/>
    <w:rsid w:val="00E62EC1"/>
    <w:rsid w:val="00E64C47"/>
    <w:rsid w:val="00E7235C"/>
    <w:rsid w:val="00E74B72"/>
    <w:rsid w:val="00E77757"/>
    <w:rsid w:val="00E82C82"/>
    <w:rsid w:val="00EA6CD4"/>
    <w:rsid w:val="00EB07F6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3D4D"/>
    <w:rsid w:val="00F27862"/>
    <w:rsid w:val="00F60EB7"/>
    <w:rsid w:val="00F62A7E"/>
    <w:rsid w:val="00F6431D"/>
    <w:rsid w:val="00F644DF"/>
    <w:rsid w:val="00F6494A"/>
    <w:rsid w:val="00F8108F"/>
    <w:rsid w:val="00F819E8"/>
    <w:rsid w:val="00F823A3"/>
    <w:rsid w:val="00F85685"/>
    <w:rsid w:val="00F87805"/>
    <w:rsid w:val="00F92862"/>
    <w:rsid w:val="00FA112F"/>
    <w:rsid w:val="00FA4CF7"/>
    <w:rsid w:val="00FA6BE7"/>
    <w:rsid w:val="00FB2478"/>
    <w:rsid w:val="00FB2C49"/>
    <w:rsid w:val="00FB2C70"/>
    <w:rsid w:val="00FB2D75"/>
    <w:rsid w:val="00FB3BA6"/>
    <w:rsid w:val="00FB63EC"/>
    <w:rsid w:val="00FB6BD7"/>
    <w:rsid w:val="00FC337C"/>
    <w:rsid w:val="00FC43D0"/>
    <w:rsid w:val="00FD2967"/>
    <w:rsid w:val="00FD2981"/>
    <w:rsid w:val="00FD3C7A"/>
    <w:rsid w:val="00FD64BE"/>
    <w:rsid w:val="00FE1677"/>
    <w:rsid w:val="00FE2EFB"/>
    <w:rsid w:val="00FE4980"/>
    <w:rsid w:val="00FE7E81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uiPriority w:val="99"/>
    <w:qFormat/>
    <w:locked/>
    <w:rsid w:val="00527B8E"/>
    <w:pPr>
      <w:keepNext/>
      <w:widowControl w:val="0"/>
      <w:tabs>
        <w:tab w:val="num" w:pos="0"/>
      </w:tabs>
      <w:spacing w:before="200" w:line="252" w:lineRule="auto"/>
      <w:ind w:right="2400"/>
      <w:jc w:val="center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locked/>
    <w:rsid w:val="00527B8E"/>
    <w:pPr>
      <w:keepNext/>
      <w:widowControl w:val="0"/>
      <w:tabs>
        <w:tab w:val="num" w:pos="0"/>
      </w:tabs>
      <w:spacing w:line="100" w:lineRule="atLeast"/>
      <w:ind w:left="40" w:firstLine="620"/>
      <w:jc w:val="center"/>
      <w:outlineLvl w:val="3"/>
    </w:pPr>
    <w:rPr>
      <w:rFonts w:ascii="Arial" w:hAnsi="Arial" w:cs="Arial"/>
      <w:b/>
      <w:szCs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16B8C"/>
    <w:pPr>
      <w:keepNext/>
      <w:widowControl w:val="0"/>
      <w:numPr>
        <w:ilvl w:val="4"/>
        <w:numId w:val="1"/>
      </w:numPr>
      <w:ind w:firstLine="68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16B8C"/>
    <w:pPr>
      <w:keepNext/>
      <w:widowControl w:val="0"/>
      <w:numPr>
        <w:ilvl w:val="5"/>
        <w:numId w:val="1"/>
      </w:numPr>
      <w:ind w:firstLine="851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BodyText"/>
    <w:link w:val="Heading7Char"/>
    <w:uiPriority w:val="99"/>
    <w:qFormat/>
    <w:locked/>
    <w:rsid w:val="00527B8E"/>
    <w:pPr>
      <w:keepNext/>
      <w:widowControl w:val="0"/>
      <w:tabs>
        <w:tab w:val="num" w:pos="0"/>
      </w:tabs>
      <w:spacing w:line="216" w:lineRule="auto"/>
      <w:ind w:left="40" w:right="600" w:hanging="40"/>
      <w:outlineLvl w:val="6"/>
    </w:pPr>
    <w:rPr>
      <w:b/>
      <w:szCs w:val="20"/>
    </w:rPr>
  </w:style>
  <w:style w:type="paragraph" w:styleId="Heading8">
    <w:name w:val="heading 8"/>
    <w:basedOn w:val="Normal"/>
    <w:next w:val="BodyText"/>
    <w:link w:val="Heading8Char"/>
    <w:uiPriority w:val="99"/>
    <w:qFormat/>
    <w:locked/>
    <w:rsid w:val="00527B8E"/>
    <w:pPr>
      <w:keepNext/>
      <w:widowControl w:val="0"/>
      <w:tabs>
        <w:tab w:val="num" w:pos="0"/>
      </w:tabs>
      <w:spacing w:line="100" w:lineRule="atLeast"/>
      <w:ind w:firstLine="567"/>
      <w:outlineLvl w:val="7"/>
    </w:pPr>
    <w:rPr>
      <w:b/>
      <w:bCs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locked/>
    <w:rsid w:val="00527B8E"/>
    <w:pPr>
      <w:keepNext/>
      <w:widowControl w:val="0"/>
      <w:tabs>
        <w:tab w:val="num" w:pos="0"/>
      </w:tabs>
      <w:spacing w:line="100" w:lineRule="atLeast"/>
      <w:ind w:left="40" w:firstLine="567"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3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359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359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359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359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359"/>
    <w:rPr>
      <w:rFonts w:asciiTheme="minorHAnsi" w:eastAsiaTheme="minorEastAsia" w:hAnsiTheme="minorHAnsi" w:cstheme="minorBidi"/>
      <w:b/>
      <w:bCs/>
      <w:kern w:val="1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359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359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359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WW8Num2z0">
    <w:name w:val="WW8Num2z0"/>
    <w:uiPriority w:val="99"/>
    <w:rsid w:val="00116B8C"/>
    <w:rPr>
      <w:sz w:val="28"/>
    </w:rPr>
  </w:style>
  <w:style w:type="character" w:customStyle="1" w:styleId="WW8Num3z0">
    <w:name w:val="WW8Num3z0"/>
    <w:uiPriority w:val="99"/>
    <w:rsid w:val="00116B8C"/>
    <w:rPr>
      <w:rFonts w:ascii="Symbol" w:hAnsi="Symbol"/>
    </w:rPr>
  </w:style>
  <w:style w:type="character" w:customStyle="1" w:styleId="WW8Num4z0">
    <w:name w:val="WW8Num4z0"/>
    <w:uiPriority w:val="99"/>
    <w:rsid w:val="00116B8C"/>
    <w:rPr>
      <w:sz w:val="28"/>
    </w:rPr>
  </w:style>
  <w:style w:type="character" w:customStyle="1" w:styleId="1">
    <w:name w:val="Основной шрифт абзаца1"/>
    <w:uiPriority w:val="99"/>
    <w:rsid w:val="00116B8C"/>
  </w:style>
  <w:style w:type="character" w:customStyle="1" w:styleId="10">
    <w:name w:val="Номер страницы1"/>
    <w:basedOn w:val="1"/>
    <w:uiPriority w:val="99"/>
    <w:rsid w:val="00116B8C"/>
    <w:rPr>
      <w:rFonts w:cs="Times New Roman"/>
    </w:rPr>
  </w:style>
  <w:style w:type="character" w:styleId="Hyperlink">
    <w:name w:val="Hyperlink"/>
    <w:basedOn w:val="DefaultParagraphFont"/>
    <w:uiPriority w:val="99"/>
    <w:rsid w:val="00116B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6B8C"/>
    <w:rPr>
      <w:rFonts w:cs="Times New Roman"/>
      <w:b/>
    </w:rPr>
  </w:style>
  <w:style w:type="character" w:customStyle="1" w:styleId="2">
    <w:name w:val="Основной текст с отступом 2 Знак"/>
    <w:uiPriority w:val="99"/>
    <w:rsid w:val="00116B8C"/>
    <w:rPr>
      <w:sz w:val="24"/>
      <w:lang w:val="ru-RU" w:eastAsia="ar-SA" w:bidi="ar-SA"/>
    </w:rPr>
  </w:style>
  <w:style w:type="character" w:customStyle="1" w:styleId="a">
    <w:name w:val="Символ нумерации"/>
    <w:uiPriority w:val="99"/>
    <w:rsid w:val="00116B8C"/>
    <w:rPr>
      <w:sz w:val="28"/>
    </w:rPr>
  </w:style>
  <w:style w:type="character" w:customStyle="1" w:styleId="a0">
    <w:name w:val="Маркеры списка"/>
    <w:uiPriority w:val="99"/>
    <w:rsid w:val="00116B8C"/>
    <w:rPr>
      <w:rFonts w:ascii="OpenSymbol" w:eastAsia="Times New Roman" w:hAnsi="OpenSymbol"/>
    </w:rPr>
  </w:style>
  <w:style w:type="paragraph" w:customStyle="1" w:styleId="a1">
    <w:name w:val="Заголовок"/>
    <w:basedOn w:val="Normal"/>
    <w:next w:val="BodyText"/>
    <w:uiPriority w:val="99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6B8C"/>
    <w:pPr>
      <w:widowControl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359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116B8C"/>
    <w:rPr>
      <w:rFonts w:cs="Mangal"/>
    </w:rPr>
  </w:style>
  <w:style w:type="paragraph" w:customStyle="1" w:styleId="11">
    <w:name w:val="Название1"/>
    <w:basedOn w:val="Normal"/>
    <w:uiPriority w:val="99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116B8C"/>
    <w:pPr>
      <w:suppressLineNumbers/>
    </w:pPr>
    <w:rPr>
      <w:rFonts w:cs="Mangal"/>
    </w:rPr>
  </w:style>
  <w:style w:type="paragraph" w:customStyle="1" w:styleId="xl22">
    <w:name w:val="xl22"/>
    <w:basedOn w:val="Normal"/>
    <w:uiPriority w:val="99"/>
    <w:rsid w:val="00116B8C"/>
    <w:pPr>
      <w:spacing w:before="100" w:after="100"/>
      <w:jc w:val="center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116B8C"/>
    <w:pPr>
      <w:widowControl w:val="0"/>
      <w:ind w:left="283" w:firstLine="68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359"/>
    <w:rPr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116B8C"/>
    <w:pPr>
      <w:widowControl w:val="0"/>
      <w:ind w:firstLine="851"/>
    </w:pPr>
    <w:rPr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116B8C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435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116B8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54359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DF6"/>
    <w:rPr>
      <w:rFonts w:cs="Times New Roman"/>
      <w:kern w:val="1"/>
      <w:sz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116B8C"/>
    <w:pPr>
      <w:jc w:val="both"/>
    </w:pPr>
  </w:style>
  <w:style w:type="paragraph" w:styleId="Header">
    <w:name w:val="header"/>
    <w:basedOn w:val="Normal"/>
    <w:link w:val="HeaderChar"/>
    <w:uiPriority w:val="99"/>
    <w:rsid w:val="00116B8C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59"/>
    <w:rPr>
      <w:kern w:val="1"/>
      <w:sz w:val="24"/>
      <w:szCs w:val="24"/>
      <w:lang w:eastAsia="ar-SA"/>
    </w:rPr>
  </w:style>
  <w:style w:type="paragraph" w:customStyle="1" w:styleId="13">
    <w:name w:val="Обычный (веб)1"/>
    <w:basedOn w:val="Normal"/>
    <w:uiPriority w:val="99"/>
    <w:rsid w:val="00116B8C"/>
    <w:pPr>
      <w:spacing w:before="28" w:after="28"/>
    </w:pPr>
  </w:style>
  <w:style w:type="paragraph" w:customStyle="1" w:styleId="14">
    <w:name w:val="Текст выноски1"/>
    <w:basedOn w:val="Normal"/>
    <w:uiPriority w:val="99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116B8C"/>
    <w:pPr>
      <w:widowControl w:val="0"/>
      <w:ind w:firstLine="680"/>
    </w:pPr>
    <w:rPr>
      <w:szCs w:val="20"/>
    </w:rPr>
  </w:style>
  <w:style w:type="paragraph" w:customStyle="1" w:styleId="15">
    <w:name w:val="Название объекта1"/>
    <w:basedOn w:val="Normal"/>
    <w:uiPriority w:val="99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1"/>
    <w:basedOn w:val="Normal"/>
    <w:uiPriority w:val="99"/>
    <w:rsid w:val="00116B8C"/>
    <w:pPr>
      <w:widowControl w:val="0"/>
      <w:ind w:firstLine="851"/>
    </w:pPr>
    <w:rPr>
      <w:szCs w:val="20"/>
    </w:rPr>
  </w:style>
  <w:style w:type="paragraph" w:customStyle="1" w:styleId="a2">
    <w:name w:val="Содержимое таблицы"/>
    <w:basedOn w:val="Normal"/>
    <w:uiPriority w:val="99"/>
    <w:rsid w:val="00116B8C"/>
    <w:pPr>
      <w:suppressLineNumbers/>
    </w:pPr>
  </w:style>
  <w:style w:type="paragraph" w:customStyle="1" w:styleId="a3">
    <w:name w:val="Заголовок таблицы"/>
    <w:basedOn w:val="a2"/>
    <w:uiPriority w:val="99"/>
    <w:rsid w:val="00116B8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1DE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E1677"/>
    <w:pPr>
      <w:ind w:left="720"/>
      <w:contextualSpacing/>
    </w:pPr>
  </w:style>
  <w:style w:type="table" w:styleId="TableGrid">
    <w:name w:val="Table Grid"/>
    <w:basedOn w:val="TableNormal"/>
    <w:uiPriority w:val="99"/>
    <w:rsid w:val="00164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35D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5D3C"/>
    <w:rPr>
      <w:rFonts w:cs="Times New Roman"/>
      <w:kern w:val="1"/>
      <w:sz w:val="24"/>
      <w:szCs w:val="24"/>
      <w:lang w:eastAsia="ar-SA" w:bidi="ar-SA"/>
    </w:rPr>
  </w:style>
  <w:style w:type="character" w:customStyle="1" w:styleId="FontStyle17">
    <w:name w:val="Font Style17"/>
    <w:uiPriority w:val="99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iad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17</Pages>
  <Words>4975</Words>
  <Characters>28358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KL62228</dc:creator>
  <cp:keywords/>
  <dc:description/>
  <cp:lastModifiedBy>User</cp:lastModifiedBy>
  <cp:revision>11</cp:revision>
  <cp:lastPrinted>2016-10-17T08:45:00Z</cp:lastPrinted>
  <dcterms:created xsi:type="dcterms:W3CDTF">2016-11-07T18:01:00Z</dcterms:created>
  <dcterms:modified xsi:type="dcterms:W3CDTF">2017-01-10T18:40:00Z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